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B17C04" w:rsidRDefault="00B17C04" w:rsidP="00B17C0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Письмове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додавання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й віднімання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трицифрових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чисел.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значень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буквених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виразів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Ускладнені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розширені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третього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доданка</w:t>
      </w:r>
      <w:proofErr w:type="spellEnd"/>
    </w:p>
    <w:p w:rsidR="00B17C04" w:rsidRPr="00B17C04" w:rsidRDefault="00B17C04" w:rsidP="00B17C04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B17C04">
        <w:rPr>
          <w:rFonts w:ascii="Times New Roman" w:hAnsi="Times New Roman" w:cs="Times New Roman"/>
          <w:b/>
          <w:sz w:val="28"/>
          <w:szCs w:val="28"/>
        </w:rPr>
        <w:t>Мета</w:t>
      </w:r>
      <w:r w:rsidRPr="00B17C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7C04">
        <w:rPr>
          <w:rFonts w:ascii="Times New Roman" w:hAnsi="Times New Roman" w:cs="Times New Roman"/>
          <w:sz w:val="28"/>
          <w:szCs w:val="28"/>
        </w:rPr>
        <w:t>і</w:t>
      </w:r>
      <w:r w:rsidRPr="00B17C0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віднімання</w:t>
      </w:r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трицифрових</w:t>
      </w:r>
      <w:proofErr w:type="spellEnd"/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чисел</w:t>
      </w:r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7C04">
        <w:rPr>
          <w:rFonts w:ascii="Times New Roman" w:hAnsi="Times New Roman" w:cs="Times New Roman"/>
          <w:sz w:val="28"/>
          <w:szCs w:val="28"/>
        </w:rPr>
        <w:t>вміння</w:t>
      </w:r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букве</w:t>
      </w:r>
      <w:r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виразів</w:t>
      </w:r>
      <w:proofErr w:type="spellEnd"/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Pr="00B17C04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язувати</w:t>
      </w:r>
      <w:proofErr w:type="spellEnd"/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</w:t>
      </w:r>
      <w:r w:rsidRPr="00B17C04">
        <w:rPr>
          <w:rFonts w:ascii="Times New Roman" w:hAnsi="Times New Roman" w:cs="Times New Roman"/>
          <w:sz w:val="28"/>
          <w:szCs w:val="28"/>
        </w:rPr>
        <w:t>чі</w:t>
      </w:r>
      <w:proofErr w:type="spellEnd"/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7C04">
        <w:rPr>
          <w:rFonts w:ascii="Times New Roman" w:hAnsi="Times New Roman" w:cs="Times New Roman"/>
          <w:sz w:val="28"/>
          <w:szCs w:val="28"/>
        </w:rPr>
        <w:t>на</w:t>
      </w:r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доданка</w:t>
      </w:r>
      <w:proofErr w:type="spellEnd"/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7C04">
        <w:rPr>
          <w:rFonts w:ascii="Times New Roman" w:hAnsi="Times New Roman" w:cs="Times New Roman"/>
          <w:sz w:val="28"/>
          <w:szCs w:val="28"/>
        </w:rPr>
        <w:t>про</w:t>
      </w:r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вертикальне</w:t>
      </w:r>
      <w:proofErr w:type="spellEnd"/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7C04">
        <w:rPr>
          <w:rFonts w:ascii="Times New Roman" w:hAnsi="Times New Roman" w:cs="Times New Roman"/>
          <w:sz w:val="28"/>
          <w:szCs w:val="28"/>
        </w:rPr>
        <w:t>і</w:t>
      </w:r>
      <w:r w:rsidRPr="00B17C0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горизон</w:t>
      </w:r>
      <w:r w:rsidRPr="00B17C04">
        <w:rPr>
          <w:rFonts w:ascii="Times New Roman" w:hAnsi="Times New Roman" w:cs="Times New Roman"/>
          <w:sz w:val="28"/>
          <w:szCs w:val="28"/>
        </w:rPr>
        <w:t>тальне</w:t>
      </w:r>
      <w:proofErr w:type="spellEnd"/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B17C04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B17C04">
        <w:rPr>
          <w:rFonts w:ascii="Times New Roman" w:hAnsi="Times New Roman" w:cs="Times New Roman"/>
          <w:sz w:val="28"/>
          <w:szCs w:val="28"/>
        </w:rPr>
        <w:t>ізків</w:t>
      </w:r>
      <w:proofErr w:type="spellEnd"/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уважність</w:t>
      </w:r>
      <w:proofErr w:type="spellEnd"/>
      <w:r w:rsidRPr="00B17C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7C04" w:rsidRDefault="00B17C04" w:rsidP="00B17C0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B17C04" w:rsidRPr="00B17C04" w:rsidRDefault="00B17C04" w:rsidP="00B17C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04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17C04"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17C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17C04">
        <w:rPr>
          <w:rFonts w:ascii="Times New Roman" w:hAnsi="Times New Roman" w:cs="Times New Roman"/>
          <w:b/>
          <w:sz w:val="28"/>
          <w:szCs w:val="28"/>
        </w:rPr>
        <w:t>. КОНТРОЛЬ, КОРЕКЦІЯ І</w:t>
      </w:r>
      <w:r w:rsidRPr="00B17C0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B17C04">
        <w:rPr>
          <w:rFonts w:ascii="Times New Roman" w:hAnsi="Times New Roman" w:cs="Times New Roman"/>
          <w:b/>
          <w:sz w:val="28"/>
          <w:szCs w:val="28"/>
        </w:rPr>
        <w:t>ЗАКРІПЛЕННЯ ЗНАНЬ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17C04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B17C04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B17C04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17C04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Усні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обчислення</w:t>
      </w:r>
      <w:proofErr w:type="spellEnd"/>
    </w:p>
    <w:p w:rsidR="00B17C04" w:rsidRPr="00B17C04" w:rsidRDefault="00B17C04" w:rsidP="00B17C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7C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7C04">
        <w:rPr>
          <w:rFonts w:ascii="Times New Roman" w:hAnsi="Times New Roman" w:cs="Times New Roman"/>
          <w:sz w:val="28"/>
          <w:szCs w:val="28"/>
        </w:rPr>
        <w:t>ізницю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чисел 81 і 60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у 7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. </w:t>
      </w:r>
      <w:r w:rsidRPr="00B17C04">
        <w:rPr>
          <w:rFonts w:ascii="Times New Roman" w:hAnsi="Times New Roman" w:cs="Times New Roman"/>
          <w:i/>
          <w:sz w:val="28"/>
          <w:szCs w:val="28"/>
        </w:rPr>
        <w:t>(3)</w:t>
      </w:r>
    </w:p>
    <w:p w:rsidR="00B17C04" w:rsidRPr="00B17C04" w:rsidRDefault="00B17C04" w:rsidP="00B17C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чисел 23 і 17. </w:t>
      </w:r>
      <w:r w:rsidRPr="00B17C04">
        <w:rPr>
          <w:rFonts w:ascii="Times New Roman" w:hAnsi="Times New Roman" w:cs="Times New Roman"/>
          <w:i/>
          <w:sz w:val="28"/>
          <w:szCs w:val="28"/>
        </w:rPr>
        <w:t>(8)</w:t>
      </w:r>
    </w:p>
    <w:p w:rsidR="00B17C04" w:rsidRPr="00B17C04" w:rsidRDefault="00B17C04" w:rsidP="00B17C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C0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17C04">
        <w:rPr>
          <w:rFonts w:ascii="Times New Roman" w:hAnsi="Times New Roman" w:cs="Times New Roman"/>
          <w:sz w:val="28"/>
          <w:szCs w:val="28"/>
        </w:rPr>
        <w:t xml:space="preserve">ілення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чисел 100 і 19 на 9. </w:t>
      </w:r>
      <w:r w:rsidRPr="00B17C04">
        <w:rPr>
          <w:rFonts w:ascii="Times New Roman" w:hAnsi="Times New Roman" w:cs="Times New Roman"/>
          <w:i/>
          <w:sz w:val="28"/>
          <w:szCs w:val="28"/>
        </w:rPr>
        <w:t>(9)</w:t>
      </w:r>
    </w:p>
    <w:p w:rsidR="00B17C04" w:rsidRPr="00B17C04" w:rsidRDefault="00B17C04" w:rsidP="00B17C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B17C04">
        <w:rPr>
          <w:rFonts w:ascii="Times New Roman" w:hAnsi="Times New Roman" w:cs="Times New Roman"/>
          <w:sz w:val="28"/>
          <w:szCs w:val="28"/>
        </w:rPr>
        <w:t xml:space="preserve">исло 9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в 6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знайдений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доб</w:t>
      </w:r>
      <w:r>
        <w:rPr>
          <w:rFonts w:ascii="Times New Roman" w:hAnsi="Times New Roman" w:cs="Times New Roman"/>
          <w:sz w:val="28"/>
          <w:szCs w:val="28"/>
        </w:rPr>
        <w:t>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46, а резуль</w:t>
      </w:r>
      <w:r w:rsidRPr="00B17C04">
        <w:rPr>
          <w:rFonts w:ascii="Times New Roman" w:hAnsi="Times New Roman" w:cs="Times New Roman"/>
          <w:sz w:val="28"/>
          <w:szCs w:val="28"/>
        </w:rPr>
        <w:t xml:space="preserve">тат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в 4 рази. </w:t>
      </w:r>
      <w:r w:rsidRPr="00B17C04">
        <w:rPr>
          <w:rFonts w:ascii="Times New Roman" w:hAnsi="Times New Roman" w:cs="Times New Roman"/>
          <w:i/>
          <w:sz w:val="28"/>
          <w:szCs w:val="28"/>
        </w:rPr>
        <w:t>(25)</w:t>
      </w:r>
    </w:p>
    <w:p w:rsidR="00B17C04" w:rsidRPr="00B17C04" w:rsidRDefault="00B17C04" w:rsidP="00B17C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вийде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числа: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найменше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двоцифрове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найменше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трицифрове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? </w:t>
      </w:r>
      <w:r w:rsidRPr="00B17C04">
        <w:rPr>
          <w:rFonts w:ascii="Times New Roman" w:hAnsi="Times New Roman" w:cs="Times New Roman"/>
          <w:i/>
          <w:sz w:val="28"/>
          <w:szCs w:val="28"/>
        </w:rPr>
        <w:t>(10 + 100 = 110)</w:t>
      </w:r>
    </w:p>
    <w:p w:rsidR="00B17C04" w:rsidRPr="00B17C04" w:rsidRDefault="00B17C04" w:rsidP="00B17C04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17C0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число 60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20? </w:t>
      </w:r>
      <w:r w:rsidRPr="00B17C04">
        <w:rPr>
          <w:rFonts w:ascii="Times New Roman" w:hAnsi="Times New Roman" w:cs="Times New Roman"/>
          <w:i/>
          <w:sz w:val="28"/>
          <w:szCs w:val="28"/>
        </w:rPr>
        <w:t>(3)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B17C04">
        <w:rPr>
          <w:rFonts w:ascii="Times New Roman" w:hAnsi="Times New Roman" w:cs="Times New Roman"/>
          <w:i/>
          <w:sz w:val="28"/>
          <w:szCs w:val="28"/>
        </w:rPr>
        <w:t xml:space="preserve">Гра «День — </w:t>
      </w:r>
      <w:proofErr w:type="spellStart"/>
      <w:r w:rsidRPr="00B17C04">
        <w:rPr>
          <w:rFonts w:ascii="Times New Roman" w:hAnsi="Times New Roman" w:cs="Times New Roman"/>
          <w:i/>
          <w:sz w:val="28"/>
          <w:szCs w:val="28"/>
        </w:rPr>
        <w:t>ні</w:t>
      </w:r>
      <w:proofErr w:type="gramStart"/>
      <w:r w:rsidRPr="00B17C04">
        <w:rPr>
          <w:rFonts w:ascii="Times New Roman" w:hAnsi="Times New Roman" w:cs="Times New Roman"/>
          <w:i/>
          <w:sz w:val="28"/>
          <w:szCs w:val="28"/>
        </w:rPr>
        <w:t>ч</w:t>
      </w:r>
      <w:proofErr w:type="spellEnd"/>
      <w:proofErr w:type="gramEnd"/>
      <w:r w:rsidRPr="00B17C04">
        <w:rPr>
          <w:rFonts w:ascii="Times New Roman" w:hAnsi="Times New Roman" w:cs="Times New Roman"/>
          <w:i/>
          <w:sz w:val="28"/>
          <w:szCs w:val="28"/>
        </w:rPr>
        <w:t>»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sz w:val="28"/>
          <w:szCs w:val="28"/>
        </w:rPr>
      </w:pPr>
      <w:r w:rsidRPr="00B17C04">
        <w:rPr>
          <w:rFonts w:ascii="Times New Roman" w:hAnsi="Times New Roman" w:cs="Times New Roman"/>
          <w:sz w:val="28"/>
          <w:szCs w:val="28"/>
        </w:rPr>
        <w:t xml:space="preserve">За командою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запл</w:t>
      </w:r>
      <w:r>
        <w:rPr>
          <w:rFonts w:ascii="Times New Roman" w:hAnsi="Times New Roman" w:cs="Times New Roman"/>
          <w:sz w:val="28"/>
          <w:szCs w:val="28"/>
        </w:rPr>
        <w:t>ющують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опускають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 на </w:t>
      </w:r>
      <w:r w:rsidRPr="00B17C04">
        <w:rPr>
          <w:rFonts w:ascii="Times New Roman" w:hAnsi="Times New Roman" w:cs="Times New Roman"/>
          <w:sz w:val="28"/>
          <w:szCs w:val="28"/>
        </w:rPr>
        <w:t xml:space="preserve">парту. Учитель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диктує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ланцюжок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За командою «День»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r w:rsidRPr="00B17C04">
        <w:rPr>
          <w:rFonts w:ascii="Times New Roman" w:hAnsi="Times New Roman" w:cs="Times New Roman"/>
          <w:sz w:val="28"/>
          <w:szCs w:val="28"/>
        </w:rPr>
        <w:t>німають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Показують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записану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планшеті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7C04">
        <w:rPr>
          <w:rFonts w:ascii="Times New Roman" w:hAnsi="Times New Roman" w:cs="Times New Roman"/>
          <w:sz w:val="28"/>
          <w:szCs w:val="28"/>
          <w:lang w:val="en-US"/>
        </w:rPr>
        <w:t>Виграє</w:t>
      </w:r>
      <w:proofErr w:type="spellEnd"/>
      <w:r w:rsidRPr="00B17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  <w:lang w:val="en-US"/>
        </w:rPr>
        <w:t>команда</w:t>
      </w:r>
      <w:proofErr w:type="spellEnd"/>
      <w:r w:rsidRPr="00B17C0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обчислили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ланцюжок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>».</w:t>
      </w:r>
    </w:p>
    <w:p w:rsidR="00B17C04" w:rsidRPr="00B17C04" w:rsidRDefault="00B17C04" w:rsidP="00B17C04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7C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BD674" wp14:editId="247F2A3C">
            <wp:extent cx="5172144" cy="12416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412" cy="124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C04" w:rsidRDefault="00B17C04" w:rsidP="00B17C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17C0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17C04">
        <w:rPr>
          <w:rFonts w:ascii="Times New Roman" w:hAnsi="Times New Roman" w:cs="Times New Roman"/>
          <w:b/>
          <w:sz w:val="28"/>
          <w:szCs w:val="28"/>
        </w:rPr>
        <w:t>. ПОВІДОМЛЕННЯ ТЕМИ І</w:t>
      </w:r>
      <w:r w:rsidRPr="00B17C0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B17C04">
        <w:rPr>
          <w:rFonts w:ascii="Times New Roman" w:hAnsi="Times New Roman" w:cs="Times New Roman"/>
          <w:b/>
          <w:sz w:val="28"/>
          <w:szCs w:val="28"/>
        </w:rPr>
        <w:t>МЕТИ УРОКУ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sz w:val="28"/>
          <w:szCs w:val="28"/>
        </w:rPr>
      </w:pPr>
      <w:r w:rsidRPr="00B17C0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продовжимо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вторювати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3-му класі, </w:t>
      </w:r>
      <w:proofErr w:type="gramStart"/>
      <w:r w:rsidRPr="00B17C0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17C04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і віднім</w:t>
      </w:r>
      <w:r>
        <w:rPr>
          <w:rFonts w:ascii="Times New Roman" w:hAnsi="Times New Roman" w:cs="Times New Roman"/>
          <w:sz w:val="28"/>
          <w:szCs w:val="28"/>
        </w:rPr>
        <w:t xml:space="preserve">ання.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буквених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виразів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>.</w:t>
      </w:r>
    </w:p>
    <w:p w:rsidR="00B17C04" w:rsidRDefault="00B17C04" w:rsidP="00B17C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17C0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7C04">
        <w:rPr>
          <w:rFonts w:ascii="Times New Roman" w:hAnsi="Times New Roman" w:cs="Times New Roman"/>
          <w:b/>
          <w:sz w:val="28"/>
          <w:szCs w:val="28"/>
        </w:rPr>
        <w:t>. РОЗВИТОК МАТЕМАТИЧНИХ ЗНАНЬ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17C04">
        <w:rPr>
          <w:rFonts w:ascii="Times New Roman" w:hAnsi="Times New Roman" w:cs="Times New Roman"/>
          <w:b/>
          <w:sz w:val="28"/>
          <w:szCs w:val="28"/>
        </w:rPr>
        <w:tab/>
      </w:r>
      <w:r w:rsidRPr="00B17C04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Колективна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робота </w:t>
      </w:r>
      <w:r w:rsidRPr="00B17C04">
        <w:rPr>
          <w:rFonts w:ascii="Times New Roman" w:hAnsi="Times New Roman" w:cs="Times New Roman"/>
          <w:b/>
          <w:i/>
          <w:sz w:val="28"/>
          <w:szCs w:val="28"/>
        </w:rPr>
        <w:t>(завдання 11 (</w:t>
      </w:r>
      <w:proofErr w:type="spellStart"/>
      <w:r w:rsidRPr="00B17C04">
        <w:rPr>
          <w:rFonts w:ascii="Times New Roman" w:hAnsi="Times New Roman" w:cs="Times New Roman"/>
          <w:b/>
          <w:i/>
          <w:sz w:val="28"/>
          <w:szCs w:val="28"/>
        </w:rPr>
        <w:t>усно</w:t>
      </w:r>
      <w:proofErr w:type="spellEnd"/>
      <w:r w:rsidRPr="00B17C04">
        <w:rPr>
          <w:rFonts w:ascii="Times New Roman" w:hAnsi="Times New Roman" w:cs="Times New Roman"/>
          <w:b/>
          <w:i/>
          <w:sz w:val="28"/>
          <w:szCs w:val="28"/>
        </w:rPr>
        <w:t>))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17C04">
        <w:rPr>
          <w:rFonts w:ascii="Times New Roman" w:hAnsi="Times New Roman" w:cs="Times New Roman"/>
          <w:b/>
          <w:sz w:val="28"/>
          <w:szCs w:val="28"/>
        </w:rPr>
        <w:tab/>
      </w:r>
      <w:r w:rsidRPr="00B17C04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Фронтальна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робота </w:t>
      </w:r>
      <w:r w:rsidRPr="00B17C04">
        <w:rPr>
          <w:rFonts w:ascii="Times New Roman" w:hAnsi="Times New Roman" w:cs="Times New Roman"/>
          <w:b/>
          <w:i/>
          <w:sz w:val="28"/>
          <w:szCs w:val="28"/>
        </w:rPr>
        <w:t>(завдання 12)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17C04">
        <w:rPr>
          <w:rFonts w:ascii="Times New Roman" w:hAnsi="Times New Roman" w:cs="Times New Roman"/>
          <w:b/>
          <w:sz w:val="28"/>
          <w:szCs w:val="28"/>
        </w:rPr>
        <w:tab/>
      </w:r>
      <w:r w:rsidRPr="00B17C04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Повторення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письмового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додавання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й</w:t>
      </w:r>
      <w:r w:rsidRPr="00B17C0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B17C04">
        <w:rPr>
          <w:rFonts w:ascii="Times New Roman" w:hAnsi="Times New Roman" w:cs="Times New Roman"/>
          <w:b/>
          <w:sz w:val="28"/>
          <w:szCs w:val="28"/>
        </w:rPr>
        <w:t xml:space="preserve">віднімання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трицифрових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чисел </w:t>
      </w:r>
      <w:r w:rsidRPr="00B17C04">
        <w:rPr>
          <w:rFonts w:ascii="Times New Roman" w:hAnsi="Times New Roman" w:cs="Times New Roman"/>
          <w:b/>
          <w:i/>
          <w:sz w:val="28"/>
          <w:szCs w:val="28"/>
        </w:rPr>
        <w:t>(завдання 15)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докладно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пояснюють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прикладів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№ 15.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7C04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B17C04" w:rsidRPr="00B17C04" w:rsidRDefault="00B17C04" w:rsidP="00B17C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17C04">
        <w:rPr>
          <w:rFonts w:ascii="Times New Roman" w:hAnsi="Times New Roman" w:cs="Times New Roman"/>
          <w:b/>
          <w:sz w:val="28"/>
          <w:szCs w:val="28"/>
        </w:rPr>
        <w:tab/>
      </w:r>
      <w:r w:rsidRPr="00B17C04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Самостійна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робота з</w:t>
      </w:r>
      <w:r w:rsidRPr="00B17C0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подальшою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взаємоперевіркою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17C0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B17C04">
        <w:rPr>
          <w:rFonts w:ascii="Times New Roman" w:hAnsi="Times New Roman" w:cs="Times New Roman"/>
          <w:b/>
          <w:sz w:val="28"/>
          <w:szCs w:val="28"/>
        </w:rPr>
        <w:t xml:space="preserve">парах </w:t>
      </w:r>
      <w:r w:rsidRPr="00B17C04">
        <w:rPr>
          <w:rFonts w:ascii="Times New Roman" w:hAnsi="Times New Roman" w:cs="Times New Roman"/>
          <w:b/>
          <w:i/>
          <w:sz w:val="28"/>
          <w:szCs w:val="28"/>
        </w:rPr>
        <w:t>(завдання 13)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чисел</w:t>
      </w:r>
      <w:r>
        <w:rPr>
          <w:rFonts w:ascii="Times New Roman" w:hAnsi="Times New Roman" w:cs="Times New Roman"/>
          <w:sz w:val="28"/>
          <w:szCs w:val="28"/>
        </w:rPr>
        <w:t xml:space="preserve"> сумою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розрядних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доданків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563; </w:t>
      </w:r>
      <w:r w:rsidRPr="00B17C04">
        <w:rPr>
          <w:rFonts w:ascii="Times New Roman" w:hAnsi="Times New Roman" w:cs="Times New Roman"/>
          <w:sz w:val="28"/>
          <w:szCs w:val="28"/>
        </w:rPr>
        <w:t>370; 807; 740; 597.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7C04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17C0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17C04">
        <w:rPr>
          <w:rFonts w:ascii="Times New Roman" w:hAnsi="Times New Roman" w:cs="Times New Roman"/>
          <w:b/>
          <w:sz w:val="28"/>
          <w:szCs w:val="28"/>
        </w:rPr>
        <w:t>івнянь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17C0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подальшою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самоперевіркою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17C0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дошки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C04">
        <w:rPr>
          <w:rFonts w:ascii="Times New Roman" w:hAnsi="Times New Roman" w:cs="Times New Roman"/>
          <w:b/>
          <w:i/>
          <w:sz w:val="28"/>
          <w:szCs w:val="28"/>
        </w:rPr>
        <w:t>(завдання 14)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Двоє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— в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зошитах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>.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17C04">
        <w:rPr>
          <w:rFonts w:ascii="Times New Roman" w:hAnsi="Times New Roman" w:cs="Times New Roman"/>
          <w:sz w:val="28"/>
          <w:szCs w:val="28"/>
        </w:rPr>
        <w:lastRenderedPageBreak/>
        <w:t>Учні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пригадують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правило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невідомого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зменшувано</w:t>
      </w:r>
      <w:r w:rsidRPr="00B17C0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від’ємника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>.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7C04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значень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буквених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виразів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17C0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коментуванням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C04">
        <w:rPr>
          <w:rFonts w:ascii="Times New Roman" w:hAnsi="Times New Roman" w:cs="Times New Roman"/>
          <w:b/>
          <w:i/>
          <w:sz w:val="28"/>
          <w:szCs w:val="28"/>
        </w:rPr>
        <w:t>(завдання 16 (1))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7C0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proofErr w:type="gramEnd"/>
      <w:r w:rsidRPr="00B17C04">
        <w:rPr>
          <w:rFonts w:ascii="Times New Roman" w:hAnsi="Times New Roman" w:cs="Times New Roman"/>
          <w:sz w:val="28"/>
          <w:szCs w:val="28"/>
        </w:rPr>
        <w:t xml:space="preserve"> а = 507, </w:t>
      </w:r>
      <w:r w:rsidRPr="00B17C0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17C04">
        <w:rPr>
          <w:rFonts w:ascii="Times New Roman" w:hAnsi="Times New Roman" w:cs="Times New Roman"/>
          <w:sz w:val="28"/>
          <w:szCs w:val="28"/>
        </w:rPr>
        <w:t xml:space="preserve"> = 328, то а + </w:t>
      </w:r>
      <w:r w:rsidRPr="00B17C0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17C04">
        <w:rPr>
          <w:rFonts w:ascii="Times New Roman" w:hAnsi="Times New Roman" w:cs="Times New Roman"/>
          <w:sz w:val="28"/>
          <w:szCs w:val="28"/>
        </w:rPr>
        <w:t xml:space="preserve"> = 507 + 328 = 835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7C0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proofErr w:type="gramEnd"/>
      <w:r w:rsidRPr="00B17C04">
        <w:rPr>
          <w:rFonts w:ascii="Times New Roman" w:hAnsi="Times New Roman" w:cs="Times New Roman"/>
          <w:sz w:val="28"/>
          <w:szCs w:val="28"/>
        </w:rPr>
        <w:t xml:space="preserve"> а = 507, </w:t>
      </w:r>
      <w:r w:rsidRPr="00B17C0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17C04">
        <w:rPr>
          <w:rFonts w:ascii="Times New Roman" w:hAnsi="Times New Roman" w:cs="Times New Roman"/>
          <w:sz w:val="28"/>
          <w:szCs w:val="28"/>
        </w:rPr>
        <w:t xml:space="preserve"> = 328, то а – </w:t>
      </w:r>
      <w:r w:rsidRPr="00B17C0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17C04">
        <w:rPr>
          <w:rFonts w:ascii="Times New Roman" w:hAnsi="Times New Roman" w:cs="Times New Roman"/>
          <w:sz w:val="28"/>
          <w:szCs w:val="28"/>
        </w:rPr>
        <w:t xml:space="preserve"> = 507 – 328 = 179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7C04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Обчислення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значень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виразів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17C0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коментуванням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C04">
        <w:rPr>
          <w:rFonts w:ascii="Times New Roman" w:hAnsi="Times New Roman" w:cs="Times New Roman"/>
          <w:b/>
          <w:i/>
          <w:sz w:val="28"/>
          <w:szCs w:val="28"/>
        </w:rPr>
        <w:t>(завдання 16 (2))</w:t>
      </w:r>
    </w:p>
    <w:p w:rsidR="00B17C04" w:rsidRPr="00B17C04" w:rsidRDefault="00B17C04" w:rsidP="00B17C04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7C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E7AAF6" wp14:editId="7A968737">
            <wp:extent cx="5448300" cy="85301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85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7C04">
        <w:rPr>
          <w:rFonts w:ascii="Times New Roman" w:hAnsi="Times New Roman" w:cs="Times New Roman"/>
          <w:b/>
          <w:sz w:val="28"/>
          <w:szCs w:val="28"/>
        </w:rPr>
        <w:t xml:space="preserve">9. Робота над задачею </w:t>
      </w:r>
      <w:r w:rsidRPr="00B17C04">
        <w:rPr>
          <w:rFonts w:ascii="Times New Roman" w:hAnsi="Times New Roman" w:cs="Times New Roman"/>
          <w:b/>
          <w:i/>
          <w:sz w:val="28"/>
          <w:szCs w:val="28"/>
        </w:rPr>
        <w:t>(завдання 17)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Колективне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короткої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</w:p>
    <w:p w:rsidR="00B17C04" w:rsidRPr="00B17C04" w:rsidRDefault="00B17C04" w:rsidP="00B17C04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7C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CE3FBD" wp14:editId="3270321E">
            <wp:extent cx="2847975" cy="6308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63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з</w:t>
      </w:r>
      <w:r w:rsidRPr="00B17C0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подальшою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самоперевіркою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з</w:t>
      </w:r>
      <w:r w:rsidRPr="00B17C0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дошкою</w:t>
      </w:r>
      <w:proofErr w:type="spellEnd"/>
    </w:p>
    <w:p w:rsidR="00B17C04" w:rsidRPr="00B17C04" w:rsidRDefault="00B17C04" w:rsidP="00B17C04">
      <w:pPr>
        <w:pStyle w:val="a5"/>
        <w:rPr>
          <w:rFonts w:ascii="Times New Roman" w:hAnsi="Times New Roman" w:cs="Times New Roman"/>
          <w:sz w:val="28"/>
          <w:szCs w:val="28"/>
        </w:rPr>
      </w:pPr>
      <w:r w:rsidRPr="00B17C04">
        <w:rPr>
          <w:rFonts w:ascii="Times New Roman" w:hAnsi="Times New Roman" w:cs="Times New Roman"/>
          <w:sz w:val="28"/>
          <w:szCs w:val="28"/>
        </w:rPr>
        <w:t xml:space="preserve">1) 127 + 65 = 192 (кг) —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>;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sz w:val="28"/>
          <w:szCs w:val="28"/>
        </w:rPr>
      </w:pPr>
      <w:r w:rsidRPr="00B17C04">
        <w:rPr>
          <w:rFonts w:ascii="Times New Roman" w:hAnsi="Times New Roman" w:cs="Times New Roman"/>
          <w:sz w:val="28"/>
          <w:szCs w:val="28"/>
        </w:rPr>
        <w:t xml:space="preserve">2) 127 + 192 = 319 (кг) —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>;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sz w:val="28"/>
          <w:szCs w:val="28"/>
        </w:rPr>
      </w:pPr>
      <w:r w:rsidRPr="00B17C04">
        <w:rPr>
          <w:rFonts w:ascii="Times New Roman" w:hAnsi="Times New Roman" w:cs="Times New Roman"/>
          <w:sz w:val="28"/>
          <w:szCs w:val="28"/>
        </w:rPr>
        <w:t xml:space="preserve">3) 450 – 319 = 131 (кг) —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>.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17C04">
        <w:rPr>
          <w:rFonts w:ascii="Times New Roman" w:hAnsi="Times New Roman" w:cs="Times New Roman"/>
          <w:b/>
          <w:sz w:val="28"/>
          <w:szCs w:val="28"/>
        </w:rPr>
        <w:tab/>
      </w:r>
      <w:r w:rsidRPr="00B17C04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Геометричний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17C04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B17C04">
        <w:rPr>
          <w:rFonts w:ascii="Times New Roman" w:hAnsi="Times New Roman" w:cs="Times New Roman"/>
          <w:b/>
          <w:sz w:val="28"/>
          <w:szCs w:val="28"/>
        </w:rPr>
        <w:t>іал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C04">
        <w:rPr>
          <w:rFonts w:ascii="Times New Roman" w:hAnsi="Times New Roman" w:cs="Times New Roman"/>
          <w:b/>
          <w:i/>
          <w:sz w:val="28"/>
          <w:szCs w:val="28"/>
        </w:rPr>
        <w:t>(завдання 18)</w:t>
      </w:r>
      <w:r w:rsidRPr="00B17C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Фронтальна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17C04">
        <w:rPr>
          <w:rFonts w:ascii="Times New Roman" w:hAnsi="Times New Roman" w:cs="Times New Roman"/>
          <w:b/>
          <w:sz w:val="28"/>
          <w:szCs w:val="28"/>
        </w:rPr>
        <w:tab/>
      </w:r>
      <w:r w:rsidRPr="00B17C04">
        <w:rPr>
          <w:rFonts w:ascii="Times New Roman" w:hAnsi="Times New Roman" w:cs="Times New Roman"/>
          <w:b/>
          <w:sz w:val="28"/>
          <w:szCs w:val="28"/>
        </w:rPr>
        <w:t xml:space="preserve">11. Робота над задачею </w:t>
      </w:r>
      <w:r w:rsidRPr="00B17C04">
        <w:rPr>
          <w:rFonts w:ascii="Times New Roman" w:hAnsi="Times New Roman" w:cs="Times New Roman"/>
          <w:b/>
          <w:i/>
          <w:sz w:val="28"/>
          <w:szCs w:val="28"/>
        </w:rPr>
        <w:t>(завдання 19)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sz w:val="28"/>
          <w:szCs w:val="28"/>
        </w:rPr>
      </w:pPr>
      <w:r w:rsidRPr="00B17C04">
        <w:rPr>
          <w:rFonts w:ascii="Times New Roman" w:hAnsi="Times New Roman" w:cs="Times New Roman"/>
          <w:sz w:val="28"/>
          <w:szCs w:val="28"/>
        </w:rPr>
        <w:t xml:space="preserve">Перш </w:t>
      </w:r>
      <w:proofErr w:type="spellStart"/>
      <w:proofErr w:type="gramStart"/>
      <w:r w:rsidRPr="00B17C04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почнуть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</w:t>
      </w:r>
      <w:r w:rsidRPr="00B17C0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нумерація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пар</w:t>
      </w:r>
      <w:r>
        <w:rPr>
          <w:rFonts w:ascii="Times New Roman" w:hAnsi="Times New Roman" w:cs="Times New Roman"/>
          <w:sz w:val="28"/>
          <w:szCs w:val="28"/>
        </w:rPr>
        <w:t xml:space="preserve">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дібрати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три числа, сума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54. (16; 18; 20)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7C04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Pr="00B17C04">
        <w:rPr>
          <w:rFonts w:ascii="Times New Roman" w:hAnsi="Times New Roman" w:cs="Times New Roman"/>
          <w:b/>
          <w:sz w:val="28"/>
          <w:szCs w:val="28"/>
        </w:rPr>
        <w:t>Математичний</w:t>
      </w:r>
      <w:proofErr w:type="spellEnd"/>
      <w:r w:rsidRPr="00B17C04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sz w:val="28"/>
          <w:szCs w:val="28"/>
        </w:rPr>
      </w:pPr>
      <w:r w:rsidRPr="00B17C0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задач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виразами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>.</w:t>
      </w:r>
    </w:p>
    <w:p w:rsidR="00B17C04" w:rsidRPr="00B17C04" w:rsidRDefault="00B17C04" w:rsidP="00B17C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Бабусі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54 роки. Вона в 9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старша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17C04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онук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років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онукові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>?</w:t>
      </w:r>
    </w:p>
    <w:p w:rsidR="00B17C04" w:rsidRPr="00B17C04" w:rsidRDefault="00B17C04" w:rsidP="00B17C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7C04">
        <w:rPr>
          <w:rFonts w:ascii="Times New Roman" w:hAnsi="Times New Roman" w:cs="Times New Roman"/>
          <w:sz w:val="28"/>
          <w:szCs w:val="28"/>
        </w:rPr>
        <w:t xml:space="preserve">Купили 560 м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Витратили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восьм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витратили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>?</w:t>
      </w:r>
    </w:p>
    <w:p w:rsidR="00B17C04" w:rsidRPr="00B17C04" w:rsidRDefault="00B17C04" w:rsidP="00B17C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7C0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обідній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чотирма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столиками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сиді</w:t>
      </w:r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18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знаходилося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>?</w:t>
      </w:r>
    </w:p>
    <w:p w:rsidR="00B17C04" w:rsidRPr="00B17C04" w:rsidRDefault="00B17C04" w:rsidP="00B17C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17C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7C04">
        <w:rPr>
          <w:rFonts w:ascii="Times New Roman" w:hAnsi="Times New Roman" w:cs="Times New Roman"/>
          <w:sz w:val="28"/>
          <w:szCs w:val="28"/>
        </w:rPr>
        <w:t xml:space="preserve"> одному лотку 30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лотків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розфасувати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210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>?</w:t>
      </w:r>
    </w:p>
    <w:p w:rsidR="00B17C04" w:rsidRPr="00B17C04" w:rsidRDefault="00B17C04" w:rsidP="00B17C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7C0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спортивній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120 дітей, а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дорос</w:t>
      </w:r>
      <w:r>
        <w:rPr>
          <w:rFonts w:ascii="Times New Roman" w:hAnsi="Times New Roman" w:cs="Times New Roman"/>
          <w:sz w:val="28"/>
          <w:szCs w:val="28"/>
        </w:rPr>
        <w:t>лих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у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>?</w:t>
      </w:r>
    </w:p>
    <w:p w:rsidR="00B17C04" w:rsidRPr="00B17C04" w:rsidRDefault="00B17C04" w:rsidP="00B17C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7C0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фабриці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працювало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270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чолові</w:t>
      </w:r>
      <w:proofErr w:type="gramStart"/>
      <w:r w:rsidRPr="00B17C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17C04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жін</w:t>
      </w:r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на 140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чолові</w:t>
      </w:r>
      <w:r w:rsidRPr="00B17C04">
        <w:rPr>
          <w:rFonts w:ascii="Times New Roman" w:hAnsi="Times New Roman" w:cs="Times New Roman"/>
          <w:sz w:val="28"/>
          <w:szCs w:val="28"/>
        </w:rPr>
        <w:t>ків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працювало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фабриці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>?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sz w:val="28"/>
          <w:szCs w:val="28"/>
        </w:rPr>
      </w:pPr>
      <w:r w:rsidRPr="00B17C04">
        <w:rPr>
          <w:rFonts w:ascii="Times New Roman" w:hAnsi="Times New Roman" w:cs="Times New Roman"/>
          <w:i/>
          <w:sz w:val="28"/>
          <w:szCs w:val="28"/>
        </w:rPr>
        <w:t>Відповіді:</w:t>
      </w:r>
      <w:r w:rsidRPr="00B17C04">
        <w:rPr>
          <w:rFonts w:ascii="Times New Roman" w:hAnsi="Times New Roman" w:cs="Times New Roman"/>
          <w:sz w:val="28"/>
          <w:szCs w:val="28"/>
        </w:rPr>
        <w:t xml:space="preserve"> 54</w:t>
      </w:r>
      <w:proofErr w:type="gramStart"/>
      <w:r w:rsidRPr="00B17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7C04">
        <w:rPr>
          <w:rFonts w:ascii="Times New Roman" w:hAnsi="Times New Roman" w:cs="Times New Roman"/>
          <w:sz w:val="28"/>
          <w:szCs w:val="28"/>
        </w:rPr>
        <w:t xml:space="preserve"> 9 = 6; 560 : 8 = 70; 18 · 4 = 7</w:t>
      </w:r>
      <w:r>
        <w:rPr>
          <w:rFonts w:ascii="Times New Roman" w:hAnsi="Times New Roman" w:cs="Times New Roman"/>
          <w:sz w:val="28"/>
          <w:szCs w:val="28"/>
        </w:rPr>
        <w:t xml:space="preserve">2; 210 : 30 = 7; 120 : 10 = 12; </w:t>
      </w:r>
      <w:r w:rsidRPr="00B17C04">
        <w:rPr>
          <w:rFonts w:ascii="Times New Roman" w:hAnsi="Times New Roman" w:cs="Times New Roman"/>
          <w:sz w:val="28"/>
          <w:szCs w:val="28"/>
        </w:rPr>
        <w:t>270 + 140 = 410.</w:t>
      </w:r>
    </w:p>
    <w:p w:rsidR="00B17C04" w:rsidRDefault="00B17C04" w:rsidP="00B17C04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7C04" w:rsidRPr="00B17C04" w:rsidRDefault="00B17C04" w:rsidP="00B17C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17C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17C04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p w:rsidR="00B17C04" w:rsidRDefault="00B17C04" w:rsidP="00B17C04">
      <w:pPr>
        <w:pStyle w:val="a5"/>
        <w:rPr>
          <w:rFonts w:ascii="Times New Roman" w:hAnsi="Times New Roman" w:cs="Times New Roman"/>
          <w:sz w:val="28"/>
          <w:szCs w:val="28"/>
        </w:rPr>
      </w:pPr>
      <w:r w:rsidRPr="00B17C04">
        <w:rPr>
          <w:rFonts w:ascii="Times New Roman" w:hAnsi="Times New Roman" w:cs="Times New Roman"/>
          <w:sz w:val="28"/>
          <w:szCs w:val="28"/>
        </w:rPr>
        <w:t>Завдання 20; 21 (с. 5–6).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17C0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17C04"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sz w:val="28"/>
          <w:szCs w:val="28"/>
        </w:rPr>
      </w:pPr>
      <w:r w:rsidRPr="00B17C04">
        <w:rPr>
          <w:rFonts w:ascii="Times New Roman" w:hAnsi="Times New Roman" w:cs="Times New Roman"/>
          <w:sz w:val="28"/>
          <w:szCs w:val="28"/>
        </w:rPr>
        <w:t xml:space="preserve">— Ви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7C04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B17C04">
        <w:rPr>
          <w:rFonts w:ascii="Times New Roman" w:hAnsi="Times New Roman" w:cs="Times New Roman"/>
          <w:sz w:val="28"/>
          <w:szCs w:val="28"/>
        </w:rPr>
        <w:t>ідно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>!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sz w:val="28"/>
          <w:szCs w:val="28"/>
        </w:rPr>
      </w:pPr>
      <w:r w:rsidRPr="00B17C04">
        <w:rPr>
          <w:rFonts w:ascii="Times New Roman" w:hAnsi="Times New Roman" w:cs="Times New Roman"/>
          <w:sz w:val="28"/>
          <w:szCs w:val="28"/>
        </w:rPr>
        <w:t xml:space="preserve">— Що вам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>?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sz w:val="28"/>
          <w:szCs w:val="28"/>
        </w:rPr>
      </w:pPr>
      <w:r w:rsidRPr="00B17C0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запам’яталося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>?</w:t>
      </w:r>
    </w:p>
    <w:p w:rsidR="00B17C04" w:rsidRPr="00B17C04" w:rsidRDefault="00B17C04" w:rsidP="00B17C04">
      <w:pPr>
        <w:pStyle w:val="a5"/>
        <w:rPr>
          <w:rFonts w:ascii="Times New Roman" w:hAnsi="Times New Roman" w:cs="Times New Roman"/>
          <w:sz w:val="28"/>
          <w:szCs w:val="28"/>
        </w:rPr>
      </w:pPr>
      <w:r w:rsidRPr="00B17C0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здалося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04">
        <w:rPr>
          <w:rFonts w:ascii="Times New Roman" w:hAnsi="Times New Roman" w:cs="Times New Roman"/>
          <w:sz w:val="28"/>
          <w:szCs w:val="28"/>
        </w:rPr>
        <w:t>складним</w:t>
      </w:r>
      <w:proofErr w:type="spellEnd"/>
      <w:r w:rsidRPr="00B17C04">
        <w:rPr>
          <w:rFonts w:ascii="Times New Roman" w:hAnsi="Times New Roman" w:cs="Times New Roman"/>
          <w:sz w:val="28"/>
          <w:szCs w:val="28"/>
        </w:rPr>
        <w:t>?</w:t>
      </w:r>
    </w:p>
    <w:sectPr w:rsidR="00B17C04" w:rsidRPr="00B17C04" w:rsidSect="00B17C04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3DD6"/>
    <w:multiLevelType w:val="hybridMultilevel"/>
    <w:tmpl w:val="DA3A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51558"/>
    <w:multiLevelType w:val="hybridMultilevel"/>
    <w:tmpl w:val="0142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D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3D77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1AA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53C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3FA7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46234"/>
    <w:rsid w:val="00746810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17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5578B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347D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6744"/>
    <w:rsid w:val="00DF1223"/>
    <w:rsid w:val="00DF48A6"/>
    <w:rsid w:val="00DF5A07"/>
    <w:rsid w:val="00DF62C5"/>
    <w:rsid w:val="00DF6B97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2C54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7C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7C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579</Words>
  <Characters>3302</Characters>
  <Application>Microsoft Office Word</Application>
  <DocSecurity>0</DocSecurity>
  <Lines>27</Lines>
  <Paragraphs>7</Paragraphs>
  <ScaleCrop>false</ScaleCrop>
  <Company>*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2015-08-28T19:16:00Z</dcterms:created>
  <dcterms:modified xsi:type="dcterms:W3CDTF">2015-08-28T19:21:00Z</dcterms:modified>
</cp:coreProperties>
</file>