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817BD" w:rsidRDefault="007817BD" w:rsidP="007817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Закони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Табличне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позатабличне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розв’язуються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</w:rPr>
        <w:t>додаванням</w:t>
      </w:r>
      <w:proofErr w:type="spellEnd"/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уявлення учнів про дію додавання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закони; закріпити вміння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розв’язувати задачі на додавання; повторити пр</w:t>
      </w:r>
      <w:r>
        <w:rPr>
          <w:rFonts w:ascii="Times New Roman" w:hAnsi="Times New Roman" w:cs="Times New Roman"/>
          <w:sz w:val="28"/>
          <w:szCs w:val="28"/>
          <w:lang w:val="uk-UA"/>
        </w:rPr>
        <w:t>ийоми письмового додавання три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цифрових чисел; розвивати уважність; виховувати інтерес до предмета.</w:t>
      </w:r>
    </w:p>
    <w:p w:rsid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817BD" w:rsidRPr="007817BD" w:rsidRDefault="007817BD" w:rsidP="007817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Гра «Ланцюжок»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Зменшуване 400, від’ємник 120, знайди різницю; до цієї різниці додай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чисел 650 і 350; знайди попереднє число, 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іми від нього 12 сотень; збільш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у 100 разів; відніми від отриманого числа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обуток чисел 450 і 2; збільш на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частку чисел 540 і 60; знайди наступне число;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відніми від нього 7000; збільш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на добуток чисел 6 і 50; збільш у 3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и; зменш у 31 раз; зменш на 30;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збільш у 16 разів. Що вийшло? </w:t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(280; 1280; 1279; 79; 7900; 7000; 7009; 7010;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10; 310; 930; 30; 0; 0)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Запишіть числа: 735 849; 300 006; 702 044.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Запишіть попереднє й наступне числа для числа 290 009.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Запишіть число, яке в 10 разів менше, ніж 53 700.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Запишіть число, яке в 10 разів більше, ніж 6845.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У скільки разів 1 м більше 1 см?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У скільки разів 1 м менше 1 км? У скільки разів 1 т більше 1 ц?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години?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На скільки 3 т більше 3 кг?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У скільки разів найменше чотирицифро</w:t>
      </w:r>
      <w:r>
        <w:rPr>
          <w:rFonts w:ascii="Times New Roman" w:hAnsi="Times New Roman" w:cs="Times New Roman"/>
          <w:sz w:val="28"/>
          <w:szCs w:val="28"/>
          <w:lang w:val="uk-UA"/>
        </w:rPr>
        <w:t>ве число більше найменшого три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цифрового?</w:t>
      </w:r>
    </w:p>
    <w:p w:rsidR="007817BD" w:rsidRPr="007817BD" w:rsidRDefault="007817BD" w:rsidP="00781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маса торта, якщо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його становить 170 г?</w:t>
      </w:r>
    </w:p>
    <w:p w:rsid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III. ВИВЧЕННЯ НОВОГО МАТЕРІАЛУ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1. Самостійне читання учнями т</w:t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ексту завдання 374 за частинами </w:t>
      </w:r>
      <w:r w:rsidRPr="007817BD">
        <w:rPr>
          <w:rFonts w:ascii="Times New Roman" w:hAnsi="Times New Roman" w:cs="Times New Roman"/>
          <w:b/>
          <w:i/>
          <w:sz w:val="28"/>
          <w:szCs w:val="28"/>
          <w:lang w:val="uk-UA"/>
        </w:rPr>
        <w:t>(до переставного закону; до кінця)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2. Перевірка сприйняття матеріалу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Як називаються числа при додаванні?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Які закони додавання ви знаєте?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Як використовувати послідовність чисел при додаванні?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Учитель демонструє застосування переставного закону дії додава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за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допомогою наочності. Наводить 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можливість складати числа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в будь-якому порядку спрощує обчислення. Пок</w:t>
      </w:r>
      <w:r>
        <w:rPr>
          <w:rFonts w:ascii="Times New Roman" w:hAnsi="Times New Roman" w:cs="Times New Roman"/>
          <w:sz w:val="28"/>
          <w:szCs w:val="28"/>
          <w:lang w:val="uk-UA"/>
        </w:rPr>
        <w:t>азує, що для чисел 7, 3 і 5 ви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конується сполучний закон додавання.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Первинне закріплення </w:t>
      </w:r>
      <w:r w:rsidRPr="007817BD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375)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Прокоментуйте кожний приклад. Поя</w:t>
      </w:r>
      <w:r>
        <w:rPr>
          <w:rFonts w:ascii="Times New Roman" w:hAnsi="Times New Roman" w:cs="Times New Roman"/>
          <w:sz w:val="28"/>
          <w:szCs w:val="28"/>
          <w:lang w:val="uk-UA"/>
        </w:rPr>
        <w:t>сніть, який закон додавання за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стосовується в кожному випадку.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237 + 190 + 10 = 237 + 200 = 437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280 + 467 + 20 = 280 + 20 + 467 = 767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75 + 160 + 40 + 125 = 75 + 125 + 160 + 40 = 400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289 + 60 + 11 + 13 = 289 + 11 + 60 + 13 = 373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IV. ПОВТОРЕННЯ ВИВЧЕНОГО МАТЕР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ІАЛУ, УЗАГАЛЬНЕННЯ МАТЕМАТИЧНИХ </w:t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ЗНАНЬ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задачами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Завдання 376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Самостійне читання учнями простих задач.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Укажіть задачі, які розв’язуються дією додавання.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Запишіть розв’язання цих задач.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1) 8 дм + 5 дм = 13 дм = 130 (см) — смужки відрізали;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2) 8 + 4 = 12 (листівок) — було в конверті спочатку;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3) 2 кг + 3 кг = 5 (кг) — маса.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2. Гра «Ланцюжок»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Завдання 377 («ланцюжком»)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3. Письмові обчислення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Завдання 378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Письмове додавання виконайте з докладним поясненням.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Поясніть, як для перевірки правильнос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результату можна застосувати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прийоми перестановки і знаходження суми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частинах. Наприклад, знайти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суму двох доданків, потім суму двох інших доданків і результати додати.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5DF3F" wp14:editId="45D2525F">
            <wp:extent cx="1447983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8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4. Робота над задачею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Завдання 379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Учні читають задачу, колективно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 графічну схему. Самостійно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складають вираз і розв’язують задачу. Один учень працює біля дошки.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EE23A" wp14:editId="40298B22">
            <wp:extent cx="3105150" cy="6337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3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245 + (245 + а), якщо а = 78, то 245 + (245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+ 78) = 568 (км) — відстань між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містами.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5. Робота в групах. Гра «Хто швидше?»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Застосовуючи вивчені властивості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одавання, знайдіть суми зручним 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способом.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385 + 291 + 215 + 109 = </w:t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(1000)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578 + 625 + 927 + 375 + 422 = </w:t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(2927)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429 + 706 + 924 + 5076 + 294 + 571 = </w:t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(8000)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У якому з прикладів неправильно визначено порядок виконання дій?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8B81F" wp14:editId="1C8C6F3B">
            <wp:extent cx="3781425" cy="5957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Завдання для допитливих. «Банк математичних </w:t>
      </w:r>
      <w:proofErr w:type="spellStart"/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i/>
          <w:sz w:val="28"/>
          <w:szCs w:val="28"/>
          <w:lang w:val="uk-UA"/>
        </w:rPr>
        <w:t>Завдання 379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Розв’яжіть ребус.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58 + 43 = 101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58 + 73 = 131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58 + 53 = 111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7BD">
        <w:rPr>
          <w:rFonts w:ascii="Times New Roman" w:hAnsi="Times New Roman" w:cs="Times New Roman"/>
          <w:sz w:val="28"/>
          <w:szCs w:val="28"/>
          <w:lang w:val="uk-UA"/>
        </w:rPr>
        <w:t>58 + 83 = 141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 xml:space="preserve">58 + 63 = 121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7817BD">
        <w:rPr>
          <w:rFonts w:ascii="Times New Roman" w:hAnsi="Times New Roman" w:cs="Times New Roman"/>
          <w:sz w:val="28"/>
          <w:szCs w:val="28"/>
          <w:lang w:val="uk-UA"/>
        </w:rPr>
        <w:t>58 + 93 = 151</w:t>
      </w:r>
    </w:p>
    <w:p w:rsid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ДОМАШНЄ ЗАВДАННЯ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Завдання 380; 381 (с. 62).</w:t>
      </w:r>
    </w:p>
    <w:p w:rsid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Які закони дії додавання повторювали?</w:t>
      </w:r>
    </w:p>
    <w:p w:rsidR="007817BD" w:rsidRPr="007817BD" w:rsidRDefault="007817BD" w:rsidP="007817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817BD">
        <w:rPr>
          <w:rFonts w:ascii="Times New Roman" w:hAnsi="Times New Roman" w:cs="Times New Roman"/>
          <w:sz w:val="28"/>
          <w:szCs w:val="28"/>
          <w:lang w:val="uk-UA"/>
        </w:rPr>
        <w:t>— Чи потрібно знати ці закони? Навіщо?</w:t>
      </w:r>
    </w:p>
    <w:sectPr w:rsidR="007817BD" w:rsidRPr="007817BD" w:rsidSect="007817B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D8B"/>
    <w:multiLevelType w:val="hybridMultilevel"/>
    <w:tmpl w:val="381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9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7BD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1A79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17BD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7817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17BD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781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3382</Characters>
  <Application>Microsoft Office Word</Application>
  <DocSecurity>0</DocSecurity>
  <Lines>28</Lines>
  <Paragraphs>7</Paragraphs>
  <ScaleCrop>false</ScaleCrop>
  <Company>*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2015-10-10T18:02:00Z</dcterms:created>
  <dcterms:modified xsi:type="dcterms:W3CDTF">2015-10-10T18:09:00Z</dcterms:modified>
</cp:coreProperties>
</file>