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F171E3" w:rsidRDefault="00F171E3" w:rsidP="00F17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1E3">
        <w:rPr>
          <w:rFonts w:ascii="Times New Roman" w:hAnsi="Times New Roman" w:cs="Times New Roman"/>
          <w:b/>
          <w:sz w:val="28"/>
          <w:szCs w:val="28"/>
        </w:rPr>
        <w:t>Іван</w:t>
      </w:r>
      <w:proofErr w:type="spellEnd"/>
      <w:r w:rsidRPr="00F17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b/>
          <w:sz w:val="28"/>
          <w:szCs w:val="28"/>
        </w:rPr>
        <w:t>Крип’якевич</w:t>
      </w:r>
      <w:proofErr w:type="spellEnd"/>
      <w:r w:rsidRPr="00F171E3">
        <w:rPr>
          <w:rFonts w:ascii="Times New Roman" w:hAnsi="Times New Roman" w:cs="Times New Roman"/>
          <w:b/>
          <w:sz w:val="28"/>
          <w:szCs w:val="28"/>
        </w:rPr>
        <w:t xml:space="preserve">. Книги за </w:t>
      </w:r>
      <w:proofErr w:type="spellStart"/>
      <w:r w:rsidRPr="00F171E3">
        <w:rPr>
          <w:rFonts w:ascii="Times New Roman" w:hAnsi="Times New Roman" w:cs="Times New Roman"/>
          <w:b/>
          <w:sz w:val="28"/>
          <w:szCs w:val="28"/>
        </w:rPr>
        <w:t>княжів</w:t>
      </w:r>
      <w:proofErr w:type="spellEnd"/>
      <w:r w:rsidRPr="00F17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b/>
          <w:sz w:val="28"/>
          <w:szCs w:val="28"/>
        </w:rPr>
        <w:t>часі</w:t>
      </w:r>
      <w:proofErr w:type="gramStart"/>
      <w:r w:rsidRPr="00F171E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F171E3" w:rsidRPr="00F171E3" w:rsidRDefault="00F171E3" w:rsidP="00F171E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b/>
          <w:sz w:val="28"/>
          <w:szCs w:val="28"/>
        </w:rPr>
        <w:t>Мета:</w:t>
      </w:r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71E3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>ідомого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виразного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читання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науково-популярних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</w:t>
      </w:r>
      <w:r w:rsidRPr="00F171E3">
        <w:rPr>
          <w:rFonts w:ascii="Times New Roman" w:hAnsi="Times New Roman" w:cs="Times New Roman"/>
          <w:sz w:val="28"/>
          <w:szCs w:val="28"/>
        </w:rPr>
        <w:t>стів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ознайомлення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історією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ворення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книг;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зв’язне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виховувати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до книг.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171E3" w:rsidRPr="00F171E3" w:rsidRDefault="00F171E3" w:rsidP="00F171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71E3">
        <w:rPr>
          <w:rFonts w:ascii="Times New Roman" w:hAnsi="Times New Roman" w:cs="Times New Roman"/>
          <w:b/>
          <w:sz w:val="28"/>
          <w:szCs w:val="28"/>
        </w:rPr>
        <w:t>Хід</w:t>
      </w:r>
      <w:proofErr w:type="spellEnd"/>
      <w:r w:rsidRPr="00F171E3">
        <w:rPr>
          <w:rFonts w:ascii="Times New Roman" w:hAnsi="Times New Roman" w:cs="Times New Roman"/>
          <w:b/>
          <w:sz w:val="28"/>
          <w:szCs w:val="28"/>
        </w:rPr>
        <w:t xml:space="preserve"> уроку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І. </w:t>
      </w:r>
      <w:r w:rsidRPr="00F171E3">
        <w:rPr>
          <w:rFonts w:ascii="Times New Roman" w:hAnsi="Times New Roman" w:cs="Times New Roman"/>
          <w:b/>
          <w:sz w:val="28"/>
          <w:szCs w:val="28"/>
        </w:rPr>
        <w:t>ОРГАНІЗАЦІЙНИЙ МОМЕНТ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ІІ. </w:t>
      </w:r>
      <w:r w:rsidRPr="00F171E3">
        <w:rPr>
          <w:rFonts w:ascii="Times New Roman" w:hAnsi="Times New Roman" w:cs="Times New Roman"/>
          <w:b/>
          <w:sz w:val="28"/>
          <w:szCs w:val="28"/>
        </w:rPr>
        <w:t>МОВЛЕННЄВА РОЗМИНКА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71E3">
        <w:rPr>
          <w:rFonts w:ascii="Times New Roman" w:hAnsi="Times New Roman" w:cs="Times New Roman"/>
          <w:i/>
          <w:sz w:val="28"/>
          <w:szCs w:val="28"/>
        </w:rPr>
        <w:tab/>
      </w:r>
      <w:r w:rsidRPr="00F171E3">
        <w:rPr>
          <w:rFonts w:ascii="Times New Roman" w:hAnsi="Times New Roman" w:cs="Times New Roman"/>
          <w:i/>
          <w:sz w:val="28"/>
          <w:szCs w:val="28"/>
        </w:rPr>
        <w:t xml:space="preserve">Робота над </w:t>
      </w:r>
      <w:proofErr w:type="spellStart"/>
      <w:r w:rsidRPr="00F171E3">
        <w:rPr>
          <w:rFonts w:ascii="Times New Roman" w:hAnsi="Times New Roman" w:cs="Times New Roman"/>
          <w:i/>
          <w:sz w:val="28"/>
          <w:szCs w:val="28"/>
        </w:rPr>
        <w:t>скоромовкою</w:t>
      </w:r>
      <w:proofErr w:type="spellEnd"/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 xml:space="preserve">Я на руку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рукавицю</w:t>
      </w:r>
      <w:proofErr w:type="spellEnd"/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Одягаю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брату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Грицю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.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 xml:space="preserve">Він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незграбний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маленький,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 xml:space="preserve">Хай не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мерзне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71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>ідненький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.</w:t>
      </w:r>
    </w:p>
    <w:p w:rsid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ІІІ. </w:t>
      </w:r>
      <w:proofErr w:type="gramStart"/>
      <w:r w:rsidRPr="00F171E3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>ІРКА ДОМАШНЬОГО ЗАВДАННЯ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F171E3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F17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i/>
          <w:sz w:val="28"/>
          <w:szCs w:val="28"/>
        </w:rPr>
        <w:t>краще</w:t>
      </w:r>
      <w:proofErr w:type="spellEnd"/>
      <w:r w:rsidRPr="00F171E3">
        <w:rPr>
          <w:rFonts w:ascii="Times New Roman" w:hAnsi="Times New Roman" w:cs="Times New Roman"/>
          <w:i/>
          <w:sz w:val="28"/>
          <w:szCs w:val="28"/>
        </w:rPr>
        <w:t>?»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Конкурс на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виразне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читання </w:t>
      </w:r>
      <w:r>
        <w:rPr>
          <w:rFonts w:ascii="Times New Roman" w:hAnsi="Times New Roman" w:cs="Times New Roman"/>
          <w:sz w:val="28"/>
          <w:szCs w:val="28"/>
        </w:rPr>
        <w:t xml:space="preserve">твору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Олеся «Ярослав</w:t>
      </w:r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Мудрий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» (с. 39–41).</w:t>
      </w:r>
    </w:p>
    <w:p w:rsid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171E3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ОТИВАЦІЯ НАВЧАЛЬНОЇ ДІЯЛЬНОСТІ.</w:t>
      </w:r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ПОВІДОМЛЕННЯ ТЕМИ І МЕТИ УРОКУ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Відгадайте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загадку.</w:t>
      </w:r>
    </w:p>
    <w:p w:rsidR="00F171E3" w:rsidRPr="00F171E3" w:rsidRDefault="00F171E3" w:rsidP="00F17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 w:rsidRPr="00F171E3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171E3">
        <w:rPr>
          <w:rFonts w:ascii="Times New Roman" w:hAnsi="Times New Roman" w:cs="Times New Roman"/>
          <w:sz w:val="28"/>
          <w:szCs w:val="28"/>
        </w:rPr>
        <w:t xml:space="preserve"> —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дорослим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малим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.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учу,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 xml:space="preserve">А сама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мовчу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. </w:t>
      </w:r>
      <w:r w:rsidRPr="00F171E3">
        <w:rPr>
          <w:rFonts w:ascii="Times New Roman" w:hAnsi="Times New Roman" w:cs="Times New Roman"/>
          <w:i/>
          <w:sz w:val="28"/>
          <w:szCs w:val="28"/>
        </w:rPr>
        <w:t>(Книга)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Що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1E3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істор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>іє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книги?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На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писалися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перші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книги?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Кого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першодрукарем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слов’янських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книг? </w:t>
      </w:r>
      <w:r w:rsidRPr="00F171E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F171E3">
        <w:rPr>
          <w:rFonts w:ascii="Times New Roman" w:hAnsi="Times New Roman" w:cs="Times New Roman"/>
          <w:i/>
          <w:sz w:val="28"/>
          <w:szCs w:val="28"/>
        </w:rPr>
        <w:t>Івана</w:t>
      </w:r>
      <w:proofErr w:type="spellEnd"/>
      <w:r w:rsidRPr="00F171E3">
        <w:rPr>
          <w:rFonts w:ascii="Times New Roman" w:hAnsi="Times New Roman" w:cs="Times New Roman"/>
          <w:i/>
          <w:sz w:val="28"/>
          <w:szCs w:val="28"/>
        </w:rPr>
        <w:t xml:space="preserve"> Федорова)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дізнаємося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про книгу за княжих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часі</w:t>
      </w:r>
      <w:proofErr w:type="gramStart"/>
      <w:r w:rsidRPr="00F171E3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171E3">
        <w:rPr>
          <w:rFonts w:ascii="Times New Roman" w:hAnsi="Times New Roman" w:cs="Times New Roman"/>
          <w:sz w:val="28"/>
          <w:szCs w:val="28"/>
        </w:rPr>
        <w:t>.</w:t>
      </w:r>
    </w:p>
    <w:p w:rsid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71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171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171E3">
        <w:rPr>
          <w:rFonts w:ascii="Times New Roman" w:hAnsi="Times New Roman" w:cs="Times New Roman"/>
          <w:b/>
          <w:sz w:val="28"/>
          <w:szCs w:val="28"/>
        </w:rPr>
        <w:t>СПРИЙМАННЯ Й УСВІДОМЛЕННЯ НОВОГО МАТЕРІАЛУ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71E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F171E3">
        <w:rPr>
          <w:rFonts w:ascii="Times New Roman" w:hAnsi="Times New Roman" w:cs="Times New Roman"/>
          <w:b/>
          <w:sz w:val="28"/>
          <w:szCs w:val="28"/>
        </w:rPr>
        <w:t>Виразне</w:t>
      </w:r>
      <w:proofErr w:type="spellEnd"/>
      <w:r w:rsidRPr="00F171E3">
        <w:rPr>
          <w:rFonts w:ascii="Times New Roman" w:hAnsi="Times New Roman" w:cs="Times New Roman"/>
          <w:b/>
          <w:sz w:val="28"/>
          <w:szCs w:val="28"/>
        </w:rPr>
        <w:t xml:space="preserve"> читання тексту </w:t>
      </w:r>
      <w:proofErr w:type="spellStart"/>
      <w:r w:rsidRPr="00F171E3">
        <w:rPr>
          <w:rFonts w:ascii="Times New Roman" w:hAnsi="Times New Roman" w:cs="Times New Roman"/>
          <w:b/>
          <w:sz w:val="28"/>
          <w:szCs w:val="28"/>
        </w:rPr>
        <w:t>вчителем</w:t>
      </w:r>
      <w:proofErr w:type="spellEnd"/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Чи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сподобався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вам текст?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Що вас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найбільше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зацікавило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71E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b/>
          <w:sz w:val="28"/>
          <w:szCs w:val="28"/>
        </w:rPr>
        <w:t xml:space="preserve">2. </w:t>
      </w:r>
      <w:proofErr w:type="spellStart"/>
      <w:r w:rsidRPr="00F171E3">
        <w:rPr>
          <w:rFonts w:ascii="Times New Roman" w:hAnsi="Times New Roman" w:cs="Times New Roman"/>
          <w:b/>
          <w:sz w:val="28"/>
          <w:szCs w:val="28"/>
        </w:rPr>
        <w:t>Словникова</w:t>
      </w:r>
      <w:proofErr w:type="spellEnd"/>
      <w:r w:rsidRPr="00F171E3">
        <w:rPr>
          <w:rFonts w:ascii="Times New Roman" w:hAnsi="Times New Roman" w:cs="Times New Roman"/>
          <w:b/>
          <w:sz w:val="28"/>
          <w:szCs w:val="28"/>
        </w:rPr>
        <w:t xml:space="preserve"> робота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i/>
          <w:sz w:val="28"/>
          <w:szCs w:val="28"/>
        </w:rPr>
        <w:t>Монах</w:t>
      </w:r>
      <w:r w:rsidRPr="00F171E3">
        <w:rPr>
          <w:rFonts w:ascii="Times New Roman" w:hAnsi="Times New Roman" w:cs="Times New Roman"/>
          <w:sz w:val="28"/>
          <w:szCs w:val="28"/>
        </w:rPr>
        <w:t xml:space="preserve"> — член </w:t>
      </w:r>
      <w:proofErr w:type="spellStart"/>
      <w:proofErr w:type="gramStart"/>
      <w:r w:rsidRPr="00F171E3">
        <w:rPr>
          <w:rFonts w:ascii="Times New Roman" w:hAnsi="Times New Roman" w:cs="Times New Roman"/>
          <w:sz w:val="28"/>
          <w:szCs w:val="28"/>
        </w:rPr>
        <w:t>рел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>ігійної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постриг і дав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обітницю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r w:rsidRPr="00F171E3">
        <w:rPr>
          <w:rFonts w:ascii="Times New Roman" w:hAnsi="Times New Roman" w:cs="Times New Roman"/>
          <w:sz w:val="28"/>
          <w:szCs w:val="28"/>
        </w:rPr>
        <w:t xml:space="preserve">вести життя,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відповідне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монастирського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статуту.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i/>
          <w:sz w:val="28"/>
          <w:szCs w:val="28"/>
        </w:rPr>
        <w:tab/>
      </w:r>
      <w:r w:rsidRPr="00F171E3">
        <w:rPr>
          <w:rFonts w:ascii="Times New Roman" w:hAnsi="Times New Roman" w:cs="Times New Roman"/>
          <w:i/>
          <w:sz w:val="28"/>
          <w:szCs w:val="28"/>
        </w:rPr>
        <w:t>Сажа</w:t>
      </w:r>
      <w:r w:rsidRPr="00F171E3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чорна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порошкова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, що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утвор</w:t>
      </w:r>
      <w:r>
        <w:rPr>
          <w:rFonts w:ascii="Times New Roman" w:hAnsi="Times New Roman" w:cs="Times New Roman"/>
          <w:sz w:val="28"/>
          <w:szCs w:val="28"/>
        </w:rPr>
        <w:t>юється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зго</w:t>
      </w:r>
      <w:r w:rsidRPr="00F171E3"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осідає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71E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 xml:space="preserve"> печах;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кіптява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.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ab/>
      </w:r>
      <w:r w:rsidRPr="00F171E3">
        <w:rPr>
          <w:rFonts w:ascii="Times New Roman" w:hAnsi="Times New Roman" w:cs="Times New Roman"/>
          <w:i/>
          <w:sz w:val="28"/>
          <w:szCs w:val="28"/>
        </w:rPr>
        <w:t xml:space="preserve">Читання </w:t>
      </w:r>
      <w:proofErr w:type="spellStart"/>
      <w:r w:rsidRPr="00F171E3">
        <w:rPr>
          <w:rFonts w:ascii="Times New Roman" w:hAnsi="Times New Roman" w:cs="Times New Roman"/>
          <w:i/>
          <w:sz w:val="28"/>
          <w:szCs w:val="28"/>
        </w:rPr>
        <w:t>стовпчиків</w:t>
      </w:r>
      <w:proofErr w:type="spellEnd"/>
      <w:r w:rsidRPr="00F17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i/>
          <w:sz w:val="28"/>
          <w:szCs w:val="28"/>
        </w:rPr>
        <w:t>слів</w:t>
      </w:r>
      <w:proofErr w:type="spellEnd"/>
      <w:r w:rsidRPr="00F171E3">
        <w:rPr>
          <w:rFonts w:ascii="Times New Roman" w:hAnsi="Times New Roman" w:cs="Times New Roman"/>
          <w:i/>
          <w:sz w:val="28"/>
          <w:szCs w:val="28"/>
        </w:rPr>
        <w:t xml:space="preserve"> «буксиром» </w:t>
      </w:r>
      <w:proofErr w:type="gramStart"/>
      <w:r w:rsidRPr="00F171E3">
        <w:rPr>
          <w:rFonts w:ascii="Times New Roman" w:hAnsi="Times New Roman" w:cs="Times New Roman"/>
          <w:i/>
          <w:sz w:val="28"/>
          <w:szCs w:val="28"/>
        </w:rPr>
        <w:t>у</w:t>
      </w:r>
      <w:proofErr w:type="gramEnd"/>
      <w:r w:rsidRPr="00F171E3">
        <w:rPr>
          <w:rFonts w:ascii="Times New Roman" w:hAnsi="Times New Roman" w:cs="Times New Roman"/>
          <w:i/>
          <w:sz w:val="28"/>
          <w:szCs w:val="28"/>
        </w:rPr>
        <w:t xml:space="preserve"> парах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Мусив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 </w:t>
      </w:r>
      <w:r w:rsidRPr="00F171E3">
        <w:rPr>
          <w:rFonts w:ascii="Times New Roman" w:hAnsi="Times New Roman" w:cs="Times New Roman"/>
          <w:sz w:val="28"/>
          <w:szCs w:val="28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гусяче</w:t>
      </w:r>
      <w:proofErr w:type="spellEnd"/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телячій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 </w:t>
      </w:r>
      <w:r w:rsidRPr="00F171E3">
        <w:rPr>
          <w:rFonts w:ascii="Times New Roman" w:hAnsi="Times New Roman" w:cs="Times New Roman"/>
          <w:sz w:val="28"/>
          <w:szCs w:val="28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>рукописи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писареві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 </w:t>
      </w:r>
      <w:r w:rsidRPr="00F171E3">
        <w:rPr>
          <w:rFonts w:ascii="Times New Roman" w:hAnsi="Times New Roman" w:cs="Times New Roman"/>
          <w:sz w:val="28"/>
          <w:szCs w:val="28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друкованих</w:t>
      </w:r>
      <w:proofErr w:type="spellEnd"/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цікавився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 </w:t>
      </w:r>
      <w:r w:rsidRPr="00F171E3">
        <w:rPr>
          <w:rFonts w:ascii="Times New Roman" w:hAnsi="Times New Roman" w:cs="Times New Roman"/>
          <w:sz w:val="28"/>
          <w:szCs w:val="28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 w:rsidRPr="00F171E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>ізнобарвними</w:t>
      </w:r>
      <w:proofErr w:type="spellEnd"/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proofErr w:type="gramStart"/>
      <w:r w:rsidRPr="00F171E3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прочитаних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іменники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прикметники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дієслово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.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слова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складаються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частин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? </w:t>
      </w:r>
      <w:r w:rsidRPr="00F171E3">
        <w:rPr>
          <w:rFonts w:ascii="Times New Roman" w:hAnsi="Times New Roman" w:cs="Times New Roman"/>
          <w:i/>
          <w:sz w:val="28"/>
          <w:szCs w:val="28"/>
        </w:rPr>
        <w:t xml:space="preserve">(Рукописи, </w:t>
      </w:r>
      <w:proofErr w:type="spellStart"/>
      <w:proofErr w:type="gramStart"/>
      <w:r w:rsidRPr="00F171E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F171E3">
        <w:rPr>
          <w:rFonts w:ascii="Times New Roman" w:hAnsi="Times New Roman" w:cs="Times New Roman"/>
          <w:i/>
          <w:sz w:val="28"/>
          <w:szCs w:val="28"/>
        </w:rPr>
        <w:t>ізнобарвними</w:t>
      </w:r>
      <w:proofErr w:type="spellEnd"/>
      <w:r w:rsidRPr="00F171E3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утворені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слова?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71E3">
        <w:rPr>
          <w:rFonts w:ascii="Times New Roman" w:hAnsi="Times New Roman" w:cs="Times New Roman"/>
          <w:b/>
          <w:sz w:val="28"/>
          <w:szCs w:val="28"/>
        </w:rPr>
        <w:tab/>
        <w:t xml:space="preserve">3. </w:t>
      </w:r>
      <w:proofErr w:type="spellStart"/>
      <w:r w:rsidRPr="00F171E3">
        <w:rPr>
          <w:rFonts w:ascii="Times New Roman" w:hAnsi="Times New Roman" w:cs="Times New Roman"/>
          <w:b/>
          <w:sz w:val="28"/>
          <w:szCs w:val="28"/>
        </w:rPr>
        <w:t>Фізкультхвилинка</w:t>
      </w:r>
      <w:proofErr w:type="spellEnd"/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Ця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хвилинка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нам,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легенька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, і весела,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мов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пустунка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.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навчатись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знов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,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 xml:space="preserve">Ти звучи для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дітей,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фізкультхвилинко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.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Щира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71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>ісенька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у нас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F171E3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 xml:space="preserve"> веселий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дружний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клас,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звучить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вона так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виразно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дзвінко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,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бадьорість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171E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 xml:space="preserve"> нас,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Посміхаймось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Посміхнись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і ти до нас,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фізкультхвилинко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!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71E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F171E3">
        <w:rPr>
          <w:rFonts w:ascii="Times New Roman" w:hAnsi="Times New Roman" w:cs="Times New Roman"/>
          <w:b/>
          <w:sz w:val="28"/>
          <w:szCs w:val="28"/>
        </w:rPr>
        <w:t xml:space="preserve">Читання твору </w:t>
      </w:r>
      <w:proofErr w:type="spellStart"/>
      <w:r w:rsidRPr="00F171E3">
        <w:rPr>
          <w:rFonts w:ascii="Times New Roman" w:hAnsi="Times New Roman" w:cs="Times New Roman"/>
          <w:b/>
          <w:sz w:val="28"/>
          <w:szCs w:val="28"/>
        </w:rPr>
        <w:t>учнями</w:t>
      </w:r>
      <w:proofErr w:type="spellEnd"/>
      <w:r w:rsidRPr="00F171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b/>
          <w:sz w:val="28"/>
          <w:szCs w:val="28"/>
        </w:rPr>
        <w:t>вголос</w:t>
      </w:r>
      <w:proofErr w:type="spellEnd"/>
      <w:r w:rsidRPr="00F171E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F171E3">
        <w:rPr>
          <w:rFonts w:ascii="Times New Roman" w:hAnsi="Times New Roman" w:cs="Times New Roman"/>
          <w:b/>
          <w:sz w:val="28"/>
          <w:szCs w:val="28"/>
        </w:rPr>
        <w:t>ланцюжком</w:t>
      </w:r>
      <w:proofErr w:type="spellEnd"/>
      <w:r w:rsidRPr="00F171E3">
        <w:rPr>
          <w:rFonts w:ascii="Times New Roman" w:hAnsi="Times New Roman" w:cs="Times New Roman"/>
          <w:b/>
          <w:sz w:val="28"/>
          <w:szCs w:val="28"/>
        </w:rPr>
        <w:t>»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Що нового </w:t>
      </w:r>
      <w:proofErr w:type="spellStart"/>
      <w:proofErr w:type="gramStart"/>
      <w:r w:rsidRPr="00F171E3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>ізналися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з тексту?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книга за </w:t>
      </w:r>
      <w:proofErr w:type="gramStart"/>
      <w:r w:rsidRPr="00F171E3">
        <w:rPr>
          <w:rFonts w:ascii="Times New Roman" w:hAnsi="Times New Roman" w:cs="Times New Roman"/>
          <w:sz w:val="28"/>
          <w:szCs w:val="28"/>
        </w:rPr>
        <w:t>княжих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збері</w:t>
      </w:r>
      <w:proofErr w:type="gramStart"/>
      <w:r w:rsidRPr="00F171E3">
        <w:rPr>
          <w:rFonts w:ascii="Times New Roman" w:hAnsi="Times New Roman" w:cs="Times New Roman"/>
          <w:sz w:val="28"/>
          <w:szCs w:val="28"/>
        </w:rPr>
        <w:t>гав</w:t>
      </w:r>
      <w:proofErr w:type="spellEnd"/>
      <w:proofErr w:type="gramEnd"/>
      <w:r w:rsidRPr="00F171E3">
        <w:rPr>
          <w:rFonts w:ascii="Times New Roman" w:hAnsi="Times New Roman" w:cs="Times New Roman"/>
          <w:sz w:val="28"/>
          <w:szCs w:val="28"/>
        </w:rPr>
        <w:t xml:space="preserve"> книги?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71E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F171E3">
        <w:rPr>
          <w:rFonts w:ascii="Times New Roman" w:hAnsi="Times New Roman" w:cs="Times New Roman"/>
          <w:b/>
          <w:sz w:val="28"/>
          <w:szCs w:val="28"/>
        </w:rPr>
        <w:t xml:space="preserve">Аналіз </w:t>
      </w:r>
      <w:proofErr w:type="spellStart"/>
      <w:r w:rsidRPr="00F171E3">
        <w:rPr>
          <w:rFonts w:ascii="Times New Roman" w:hAnsi="Times New Roman" w:cs="Times New Roman"/>
          <w:b/>
          <w:sz w:val="28"/>
          <w:szCs w:val="28"/>
        </w:rPr>
        <w:t>змісту</w:t>
      </w:r>
      <w:proofErr w:type="spellEnd"/>
      <w:r w:rsidRPr="00F171E3">
        <w:rPr>
          <w:rFonts w:ascii="Times New Roman" w:hAnsi="Times New Roman" w:cs="Times New Roman"/>
          <w:b/>
          <w:sz w:val="28"/>
          <w:szCs w:val="28"/>
        </w:rPr>
        <w:t xml:space="preserve"> твору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Де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перебували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письменники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F171E3">
        <w:rPr>
          <w:rFonts w:ascii="Times New Roman" w:hAnsi="Times New Roman" w:cs="Times New Roman"/>
          <w:sz w:val="28"/>
          <w:szCs w:val="28"/>
        </w:rPr>
        <w:t>княжих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називалися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перепису</w:t>
      </w:r>
      <w:r>
        <w:rPr>
          <w:rFonts w:ascii="Times New Roman" w:hAnsi="Times New Roman" w:cs="Times New Roman"/>
          <w:sz w:val="28"/>
          <w:szCs w:val="28"/>
        </w:rPr>
        <w:t>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книги?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писали</w:t>
      </w:r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r w:rsidRPr="00F171E3">
        <w:rPr>
          <w:rFonts w:ascii="Times New Roman" w:hAnsi="Times New Roman" w:cs="Times New Roman"/>
          <w:sz w:val="28"/>
          <w:szCs w:val="28"/>
        </w:rPr>
        <w:t>книги?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Як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прикрашали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рукописних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книг?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книги могли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князі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найвідомішим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ученим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gramStart"/>
      <w:r w:rsidRPr="00F171E3">
        <w:rPr>
          <w:rFonts w:ascii="Times New Roman" w:hAnsi="Times New Roman" w:cs="Times New Roman"/>
          <w:sz w:val="28"/>
          <w:szCs w:val="28"/>
        </w:rPr>
        <w:t>княж</w:t>
      </w:r>
      <w:r>
        <w:rPr>
          <w:rFonts w:ascii="Times New Roman" w:hAnsi="Times New Roman" w:cs="Times New Roman"/>
          <w:sz w:val="28"/>
          <w:szCs w:val="28"/>
        </w:rPr>
        <w:t>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>? Де жив Нестор-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Літопи</w:t>
      </w:r>
      <w:r w:rsidRPr="00F171E3">
        <w:rPr>
          <w:rFonts w:ascii="Times New Roman" w:hAnsi="Times New Roman" w:cs="Times New Roman"/>
          <w:sz w:val="28"/>
          <w:szCs w:val="28"/>
        </w:rPr>
        <w:t>сець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людини в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України?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Яку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мала перша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України?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, автором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літопис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Нестор. </w:t>
      </w:r>
      <w:r w:rsidRPr="00F171E3">
        <w:rPr>
          <w:rFonts w:ascii="Times New Roman" w:hAnsi="Times New Roman" w:cs="Times New Roman"/>
          <w:i/>
          <w:sz w:val="28"/>
          <w:szCs w:val="28"/>
        </w:rPr>
        <w:t>(«</w:t>
      </w:r>
      <w:proofErr w:type="spellStart"/>
      <w:r w:rsidRPr="00F171E3">
        <w:rPr>
          <w:rFonts w:ascii="Times New Roman" w:hAnsi="Times New Roman" w:cs="Times New Roman"/>
          <w:i/>
          <w:sz w:val="28"/>
          <w:szCs w:val="28"/>
        </w:rPr>
        <w:t>Повість</w:t>
      </w:r>
      <w:proofErr w:type="spellEnd"/>
      <w:r w:rsidRPr="00F17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i/>
          <w:sz w:val="28"/>
          <w:szCs w:val="28"/>
        </w:rPr>
        <w:t>минулих</w:t>
      </w:r>
      <w:r w:rsidRPr="00F171E3">
        <w:rPr>
          <w:rFonts w:ascii="Times New Roman" w:hAnsi="Times New Roman" w:cs="Times New Roman"/>
          <w:i/>
          <w:sz w:val="28"/>
          <w:szCs w:val="28"/>
        </w:rPr>
        <w:t>літ</w:t>
      </w:r>
      <w:proofErr w:type="spellEnd"/>
      <w:r w:rsidRPr="00F171E3">
        <w:rPr>
          <w:rFonts w:ascii="Times New Roman" w:hAnsi="Times New Roman" w:cs="Times New Roman"/>
          <w:i/>
          <w:sz w:val="28"/>
          <w:szCs w:val="28"/>
        </w:rPr>
        <w:t>»)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F171E3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proofErr w:type="spellStart"/>
      <w:proofErr w:type="gramStart"/>
      <w:r w:rsidRPr="00F171E3">
        <w:rPr>
          <w:rFonts w:ascii="Times New Roman" w:hAnsi="Times New Roman" w:cs="Times New Roman"/>
          <w:b/>
          <w:i/>
          <w:sz w:val="28"/>
          <w:szCs w:val="28"/>
        </w:rPr>
        <w:t>Ц</w:t>
      </w:r>
      <w:proofErr w:type="gramEnd"/>
      <w:r w:rsidRPr="00F171E3">
        <w:rPr>
          <w:rFonts w:ascii="Times New Roman" w:hAnsi="Times New Roman" w:cs="Times New Roman"/>
          <w:b/>
          <w:i/>
          <w:sz w:val="28"/>
          <w:szCs w:val="28"/>
        </w:rPr>
        <w:t>ікаво</w:t>
      </w:r>
      <w:proofErr w:type="spellEnd"/>
      <w:r w:rsidRPr="00F171E3">
        <w:rPr>
          <w:rFonts w:ascii="Times New Roman" w:hAnsi="Times New Roman" w:cs="Times New Roman"/>
          <w:b/>
          <w:i/>
          <w:sz w:val="28"/>
          <w:szCs w:val="28"/>
        </w:rPr>
        <w:t xml:space="preserve"> знати!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>Нестор-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Літописець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(1056 –1114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.) —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иївський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літописець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письмен</w:t>
      </w:r>
      <w:r w:rsidRPr="00F171E3">
        <w:rPr>
          <w:rFonts w:ascii="Times New Roman" w:hAnsi="Times New Roman" w:cs="Times New Roman"/>
          <w:sz w:val="28"/>
          <w:szCs w:val="28"/>
        </w:rPr>
        <w:t>ник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. Юнаком прийшов до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Києво-Печерської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обителі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постриг. Він</w:t>
      </w:r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глибоко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цінував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істинне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з’єднане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смиренністю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каяттям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</w:t>
      </w:r>
      <w:r w:rsidRPr="00F171E3">
        <w:rPr>
          <w:rFonts w:ascii="Times New Roman" w:hAnsi="Times New Roman" w:cs="Times New Roman"/>
          <w:sz w:val="28"/>
          <w:szCs w:val="28"/>
        </w:rPr>
        <w:t>настирі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виконував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літописця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71E3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1073 р. —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Києво-Печер</w:t>
      </w:r>
      <w:r w:rsidRPr="00F171E3">
        <w:rPr>
          <w:rFonts w:ascii="Times New Roman" w:hAnsi="Times New Roman" w:cs="Times New Roman"/>
          <w:sz w:val="28"/>
          <w:szCs w:val="28"/>
        </w:rPr>
        <w:t>ського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монастиря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Всесвітню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славу Нестору</w:t>
      </w:r>
      <w:r>
        <w:rPr>
          <w:rFonts w:ascii="Times New Roman" w:hAnsi="Times New Roman" w:cs="Times New Roman"/>
          <w:sz w:val="28"/>
          <w:szCs w:val="28"/>
        </w:rPr>
        <w:t xml:space="preserve"> принесла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літопи</w:t>
      </w:r>
      <w:r w:rsidRPr="00F171E3">
        <w:rPr>
          <w:rFonts w:ascii="Times New Roman" w:hAnsi="Times New Roman" w:cs="Times New Roman"/>
          <w:sz w:val="28"/>
          <w:szCs w:val="28"/>
        </w:rPr>
        <w:t>санні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. Так на початку ХІІ ст.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виникла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перша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редакція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Пові</w:t>
      </w:r>
      <w:proofErr w:type="gramStart"/>
      <w:r w:rsidRPr="00F171E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>і</w:t>
      </w:r>
      <w:proofErr w:type="spellEnd"/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літ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F171E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proofErr w:type="gramStart"/>
      <w:r w:rsidRPr="00F171E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>аписання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безперечно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справою життя Нестора.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Патріот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Руської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, Нестор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обстоював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її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політичну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єдність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виступав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міжкня</w:t>
      </w:r>
      <w:r w:rsidRPr="00F171E3">
        <w:rPr>
          <w:rFonts w:ascii="Times New Roman" w:hAnsi="Times New Roman" w:cs="Times New Roman"/>
          <w:sz w:val="28"/>
          <w:szCs w:val="28"/>
        </w:rPr>
        <w:t>зівських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чвар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Історію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Русі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розглядав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людства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 </w:t>
      </w:r>
      <w:proofErr w:type="gramStart"/>
      <w:r>
        <w:rPr>
          <w:rFonts w:ascii="Times New Roman" w:hAnsi="Times New Roman" w:cs="Times New Roman"/>
          <w:sz w:val="28"/>
          <w:szCs w:val="28"/>
        </w:rPr>
        <w:t>церков</w:t>
      </w:r>
      <w:r w:rsidRPr="00F171E3">
        <w:rPr>
          <w:rFonts w:ascii="Times New Roman" w:hAnsi="Times New Roman" w:cs="Times New Roman"/>
          <w:sz w:val="28"/>
          <w:szCs w:val="28"/>
        </w:rPr>
        <w:t>ному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календарі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ушанування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пам’яті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Преподобного Нестора-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Літописця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припадає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на 9 листопада.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дня в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1997 року,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відзна</w:t>
      </w:r>
      <w:r w:rsidRPr="00F171E3">
        <w:rPr>
          <w:rFonts w:ascii="Times New Roman" w:hAnsi="Times New Roman" w:cs="Times New Roman"/>
          <w:sz w:val="28"/>
          <w:szCs w:val="28"/>
        </w:rPr>
        <w:t>чають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День української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писемності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та мови.</w:t>
      </w:r>
    </w:p>
    <w:p w:rsid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71E3">
        <w:rPr>
          <w:rFonts w:ascii="Times New Roman" w:hAnsi="Times New Roman" w:cs="Times New Roman"/>
          <w:b/>
          <w:sz w:val="28"/>
          <w:szCs w:val="28"/>
        </w:rPr>
        <w:t xml:space="preserve">VI. </w:t>
      </w:r>
      <w:proofErr w:type="gramStart"/>
      <w:r w:rsidRPr="00F171E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F171E3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171E3">
        <w:rPr>
          <w:rFonts w:ascii="Times New Roman" w:hAnsi="Times New Roman" w:cs="Times New Roman"/>
          <w:i/>
          <w:sz w:val="28"/>
          <w:szCs w:val="28"/>
          <w:lang w:val="en-US"/>
        </w:rPr>
        <w:tab/>
      </w:r>
      <w:r w:rsidRPr="00F171E3">
        <w:rPr>
          <w:rFonts w:ascii="Times New Roman" w:hAnsi="Times New Roman" w:cs="Times New Roman"/>
          <w:i/>
          <w:sz w:val="28"/>
          <w:szCs w:val="28"/>
        </w:rPr>
        <w:t>Гра «</w:t>
      </w:r>
      <w:proofErr w:type="spellStart"/>
      <w:r w:rsidRPr="00F171E3">
        <w:rPr>
          <w:rFonts w:ascii="Times New Roman" w:hAnsi="Times New Roman" w:cs="Times New Roman"/>
          <w:i/>
          <w:sz w:val="28"/>
          <w:szCs w:val="28"/>
        </w:rPr>
        <w:t>Закінчи</w:t>
      </w:r>
      <w:proofErr w:type="spellEnd"/>
      <w:r w:rsidRPr="00F171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F171E3">
        <w:rPr>
          <w:rFonts w:ascii="Times New Roman" w:hAnsi="Times New Roman" w:cs="Times New Roman"/>
          <w:i/>
          <w:sz w:val="28"/>
          <w:szCs w:val="28"/>
        </w:rPr>
        <w:t>»</w:t>
      </w:r>
    </w:p>
    <w:p w:rsidR="00F171E3" w:rsidRPr="00F171E3" w:rsidRDefault="00F171E3" w:rsidP="00F17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я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дізнався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...</w:t>
      </w:r>
    </w:p>
    <w:p w:rsidR="00F171E3" w:rsidRPr="00F171E3" w:rsidRDefault="00F171E3" w:rsidP="00F17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Мені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цікаво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...</w:t>
      </w:r>
    </w:p>
    <w:p w:rsidR="00F171E3" w:rsidRPr="00F171E3" w:rsidRDefault="00F171E3" w:rsidP="00F17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71E3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вчився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...</w:t>
      </w:r>
    </w:p>
    <w:p w:rsidR="00F171E3" w:rsidRPr="00F171E3" w:rsidRDefault="00F171E3" w:rsidP="00F171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171E3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F171E3">
        <w:rPr>
          <w:rFonts w:ascii="Times New Roman" w:hAnsi="Times New Roman" w:cs="Times New Roman"/>
          <w:sz w:val="28"/>
          <w:szCs w:val="28"/>
        </w:rPr>
        <w:t xml:space="preserve"> роботу на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оцінюю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>...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71E3" w:rsidRPr="00F171E3" w:rsidRDefault="00F171E3" w:rsidP="00F171E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71E3">
        <w:rPr>
          <w:rFonts w:ascii="Times New Roman" w:hAnsi="Times New Roman" w:cs="Times New Roman"/>
          <w:b/>
          <w:sz w:val="28"/>
          <w:szCs w:val="28"/>
        </w:rPr>
        <w:t>VII. ДОМАШНЄ ЗАВДАННЯ</w:t>
      </w:r>
    </w:p>
    <w:p w:rsidR="00F171E3" w:rsidRPr="00F171E3" w:rsidRDefault="00F171E3" w:rsidP="00F171E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F171E3">
        <w:rPr>
          <w:rFonts w:ascii="Times New Roman" w:hAnsi="Times New Roman" w:cs="Times New Roman"/>
          <w:sz w:val="28"/>
          <w:szCs w:val="28"/>
        </w:rPr>
        <w:t>Стисло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переказувати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71E3">
        <w:rPr>
          <w:rFonts w:ascii="Times New Roman" w:hAnsi="Times New Roman" w:cs="Times New Roman"/>
          <w:sz w:val="28"/>
          <w:szCs w:val="28"/>
        </w:rPr>
        <w:t>прочитане</w:t>
      </w:r>
      <w:proofErr w:type="spellEnd"/>
      <w:r w:rsidRPr="00F171E3">
        <w:rPr>
          <w:rFonts w:ascii="Times New Roman" w:hAnsi="Times New Roman" w:cs="Times New Roman"/>
          <w:sz w:val="28"/>
          <w:szCs w:val="28"/>
        </w:rPr>
        <w:t xml:space="preserve"> (с. 42).</w:t>
      </w:r>
    </w:p>
    <w:sectPr w:rsidR="00F171E3" w:rsidRPr="00F171E3" w:rsidSect="00F171E3">
      <w:pgSz w:w="11906" w:h="16838"/>
      <w:pgMar w:top="284" w:right="14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63187"/>
    <w:multiLevelType w:val="hybridMultilevel"/>
    <w:tmpl w:val="0C241430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B97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6377C"/>
    <w:rsid w:val="00C64E8C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171E3"/>
    <w:rsid w:val="00F303B5"/>
    <w:rsid w:val="00F30628"/>
    <w:rsid w:val="00F30FE6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B7B97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1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1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549</Words>
  <Characters>3132</Characters>
  <Application>Microsoft Office Word</Application>
  <DocSecurity>0</DocSecurity>
  <Lines>26</Lines>
  <Paragraphs>7</Paragraphs>
  <ScaleCrop>false</ScaleCrop>
  <Company>*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2015-10-01T07:26:00Z</dcterms:created>
  <dcterms:modified xsi:type="dcterms:W3CDTF">2015-10-01T07:30:00Z</dcterms:modified>
</cp:coreProperties>
</file>