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E7D02" w:rsidRDefault="00AE7D02" w:rsidP="00AE7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маси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Заміна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одних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одиниць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маси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іншими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AE7D02"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</w:rPr>
        <w:t>пропорційного</w:t>
      </w:r>
      <w:proofErr w:type="spellEnd"/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знання учнів про одиниці 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ірювання маси; формувати вміння 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розв’язувати задачі на знаходження четвертого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пропорційного; розвивати обчис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лювальні навички, мислення; виховувати інтерес до предмета.</w:t>
      </w:r>
    </w:p>
    <w:p w:rsid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Гра «Ланцюжок»</w:t>
      </w:r>
    </w:p>
    <w:p w:rsidR="00AE7D02" w:rsidRPr="00AE7D02" w:rsidRDefault="00AE7D02" w:rsidP="00AE7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Знайди добуток чисел 200 і 7; знайди різ</w:t>
      </w:r>
      <w:r>
        <w:rPr>
          <w:rFonts w:ascii="Times New Roman" w:hAnsi="Times New Roman" w:cs="Times New Roman"/>
          <w:sz w:val="28"/>
          <w:szCs w:val="28"/>
          <w:lang w:val="uk-UA"/>
        </w:rPr>
        <w:t>ницю даного добутку і 500; зна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йди суму отриманої різниці і 700; зменш її в 4 рази; зменш на 400; збільш</w:t>
      </w:r>
    </w:p>
    <w:p w:rsidR="00AE7D02" w:rsidRPr="00AE7D02" w:rsidRDefault="00AE7D02" w:rsidP="00AE7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12 разів; зменш у 4 рази; збільш на 10 000; збільш на 2000; зменш</w:t>
      </w:r>
    </w:p>
    <w:p w:rsidR="00AE7D02" w:rsidRPr="00AE7D02" w:rsidRDefault="00AE7D02" w:rsidP="00AE7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1000 разів; зменш на 5; збільш у 14 разів. Що вийшло?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(1400; 900; 1600; 400, 0, 0, 0, 10 000; 12 000; 12; 7; 98)</w:t>
      </w:r>
    </w:p>
    <w:p w:rsid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III. АКТУАЛІЗАЦІЯ ОПОРНИХ ЗНАНЬ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Згадайте і назвіть одиниці вимірюванн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довжини, починаючи з найбіль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шої. </w:t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(км, м, дм, см, мм)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— Яку одиницю довжини вважають основною? </w:t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(Метр)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Інші одиниці довжини отримали назви з</w:t>
      </w:r>
      <w:r>
        <w:rPr>
          <w:rFonts w:ascii="Times New Roman" w:hAnsi="Times New Roman" w:cs="Times New Roman"/>
          <w:sz w:val="28"/>
          <w:szCs w:val="28"/>
          <w:lang w:val="uk-UA"/>
        </w:rPr>
        <w:t>а допомогою латинських і грець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ких числівників.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Латинські числівники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деци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милі вживають для 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позначення одиниць, менших від основної, а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ецькі дека,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кіло — біль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ших від основних.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Навіщо потрібні одиниці довжини?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Чи можемо ми за допомогою одини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 довжини дізнатися масу цього 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яблука?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Які одиниці вимірювання нам у цьому допоможуть?</w:t>
      </w:r>
    </w:p>
    <w:p w:rsid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IV. ПОВІДОМЛЕННЯ ТЕМИ І МЕТИ УРОКУ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повторимо одиниці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маси, співвідно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шення між ними.</w:t>
      </w:r>
    </w:p>
    <w:p w:rsid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V. РОБОТА НАД НОВИМ МАТЕРІАЛОМ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1. Бесіда. Пояснення вчителя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Які одиниці маси вам відомі?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Як визначити масу предметів?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Які ваги ви можете назвати?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Які гирі використовують для визначення маси предметів?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Скільки грамів в 1 кг?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— Для вимірювання маси великих вантажів </w:t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(зібраного в полі врожаю, видо</w:t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бутого вугілля і нафти)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о</w:t>
      </w:r>
      <w:r>
        <w:rPr>
          <w:rFonts w:ascii="Times New Roman" w:hAnsi="Times New Roman" w:cs="Times New Roman"/>
          <w:sz w:val="28"/>
          <w:szCs w:val="28"/>
          <w:lang w:val="uk-UA"/>
        </w:rPr>
        <w:t>диниці вимірювання маси — цент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нер і тонну.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 центнер позначається скорочено 1 ц і дорівнює 100 кг;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 тонна позначається скорочено 1 т і дорівнює 1000 кг, або 10 ц.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 ц — це приблизно 2 мішки картоплі або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мішок цукру. 1 т — це маса ма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лометражного автомобіля.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Розгляньте таблицю завдання 327 (с. 53) та запишіть її у зошити.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 нового матеріалу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328 (з коментуванням)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Щоб дізнатися масу меду, потрібно від загальної маси відняти масу банки.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lastRenderedPageBreak/>
        <w:t>1 кг = 1000 г, отже: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1000 – 300 = 700 (г) маса меду.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329 (колективно)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 ц = 100 кг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1) 100 : 2 = 50 (кг) — маса одного мішка;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3 т 500 кг = 3500 кг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2) 3500 : 50 = 70 (мішків)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Отже, автомобілем можна перевезти 70 мішків цукру-піску.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330; 331 (фронтально)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4. Робота над задачами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332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Складіть короткий запис задачі, з’ясувавши, що 60 т = 600 ц.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2 ц — 3 ц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? — 600 ц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Учні розв’язують задачу самостійно з под</w:t>
      </w:r>
      <w:r>
        <w:rPr>
          <w:rFonts w:ascii="Times New Roman" w:hAnsi="Times New Roman" w:cs="Times New Roman"/>
          <w:sz w:val="28"/>
          <w:szCs w:val="28"/>
          <w:lang w:val="uk-UA"/>
        </w:rPr>
        <w:t>альшою перевіркою з коментуван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>ням. Один учень працює за дошкою.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1) 600 : 3 = 200 (раз.)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2) 2 · 200 = 400 (ц) = 40 (т)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333 (робота в парах)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1) 5000 – 1000 = 4000 (л) — води залишилося в двох цистернах;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2) 4000 : 2 = 2000 (л) — води стало в одній цистерні;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3) 2000 + 1000 = 3000 (л) — води було в другій цистерні.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 в одній цистерні було 2000 л води, а в другій — 3000 л води.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5. Самостійна робота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334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Самоперевірка з дошки.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Звірте свої відповіді із записами на дошц</w:t>
      </w:r>
      <w:r>
        <w:rPr>
          <w:rFonts w:ascii="Times New Roman" w:hAnsi="Times New Roman" w:cs="Times New Roman"/>
          <w:sz w:val="28"/>
          <w:szCs w:val="28"/>
          <w:lang w:val="uk-UA"/>
        </w:rPr>
        <w:t>і, розмістіть їх у порядку спа</w:t>
      </w:r>
      <w:r w:rsidRPr="00AE7D02">
        <w:rPr>
          <w:rFonts w:ascii="Times New Roman" w:hAnsi="Times New Roman" w:cs="Times New Roman"/>
          <w:sz w:val="28"/>
          <w:szCs w:val="28"/>
          <w:lang w:val="uk-UA"/>
        </w:rPr>
        <w:t xml:space="preserve">дання. </w:t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(3200; 541; 540; 94; 552; 19)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E7D02">
        <w:rPr>
          <w:rFonts w:ascii="Times New Roman" w:hAnsi="Times New Roman" w:cs="Times New Roman"/>
          <w:i/>
          <w:sz w:val="28"/>
          <w:szCs w:val="28"/>
          <w:lang w:val="uk-UA"/>
        </w:rPr>
        <w:t>Завдання 335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12 300 : 15 · 60 = 49 200 (г) = 49 кг 200 г</w:t>
      </w:r>
      <w:bookmarkStart w:id="0" w:name="_GoBack"/>
      <w:bookmarkEnd w:id="0"/>
    </w:p>
    <w:p w:rsid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Завдання 336; 337 (с. 54).</w:t>
      </w:r>
    </w:p>
    <w:p w:rsid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b/>
          <w:sz w:val="28"/>
          <w:szCs w:val="28"/>
          <w:lang w:val="uk-UA"/>
        </w:rPr>
        <w:t>VII. ПІДСУМОК УРОКУ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Про що ми говорили на уроці?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дізналися?</w:t>
      </w:r>
    </w:p>
    <w:p w:rsidR="00AE7D02" w:rsidRPr="00AE7D02" w:rsidRDefault="00AE7D02" w:rsidP="00AE7D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7D02">
        <w:rPr>
          <w:rFonts w:ascii="Times New Roman" w:hAnsi="Times New Roman" w:cs="Times New Roman"/>
          <w:sz w:val="28"/>
          <w:szCs w:val="28"/>
          <w:lang w:val="uk-UA"/>
        </w:rPr>
        <w:t>— Яке завдання сподобалося найбільше?</w:t>
      </w:r>
    </w:p>
    <w:sectPr w:rsidR="00AE7D02" w:rsidRPr="00AE7D02" w:rsidSect="00AE7D0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30B4"/>
    <w:multiLevelType w:val="hybridMultilevel"/>
    <w:tmpl w:val="518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5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E7D02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265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3027</Characters>
  <Application>Microsoft Office Word</Application>
  <DocSecurity>0</DocSecurity>
  <Lines>25</Lines>
  <Paragraphs>7</Paragraphs>
  <ScaleCrop>false</ScaleCrop>
  <Company>*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2015-10-09T17:16:00Z</dcterms:created>
  <dcterms:modified xsi:type="dcterms:W3CDTF">2015-10-09T17:19:00Z</dcterms:modified>
</cp:coreProperties>
</file>