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1" w:rsidRPr="00606811" w:rsidRDefault="00606811" w:rsidP="00606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>Наодинці вдома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06811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формування правил безпечної поведінки дітей удома за відсутності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11">
        <w:rPr>
          <w:rFonts w:ascii="Times New Roman" w:hAnsi="Times New Roman" w:cs="Times New Roman"/>
          <w:sz w:val="28"/>
          <w:szCs w:val="28"/>
          <w:lang w:val="uk-UA"/>
        </w:rPr>
        <w:t>батьків; розширити уявлення учнів про причини виникнення пожежі в</w:t>
      </w:r>
      <w:r w:rsidRPr="00606811">
        <w:rPr>
          <w:rFonts w:ascii="Times New Roman" w:hAnsi="Times New Roman" w:cs="Times New Roman"/>
          <w:sz w:val="28"/>
          <w:szCs w:val="28"/>
          <w:lang w:val="uk-UA"/>
        </w:rPr>
        <w:t xml:space="preserve"> побуті та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11">
        <w:rPr>
          <w:rFonts w:ascii="Times New Roman" w:hAnsi="Times New Roman" w:cs="Times New Roman"/>
          <w:sz w:val="28"/>
          <w:szCs w:val="28"/>
          <w:lang w:val="uk-UA"/>
        </w:rPr>
        <w:t>наслідки; навчати відтворювати порядок дій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опосередкованій небезпеці, ви</w:t>
      </w:r>
      <w:r w:rsidRPr="00606811">
        <w:rPr>
          <w:rFonts w:ascii="Times New Roman" w:hAnsi="Times New Roman" w:cs="Times New Roman"/>
          <w:sz w:val="28"/>
          <w:szCs w:val="28"/>
          <w:lang w:val="uk-UA"/>
        </w:rPr>
        <w:t>кликати рятувальні служби; виховувати обережність, уважність.</w:t>
      </w:r>
    </w:p>
    <w:p w:rsid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06811" w:rsidRPr="00606811" w:rsidRDefault="00606811" w:rsidP="00606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681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0681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06811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606811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606811" w:rsidRPr="00606811" w:rsidRDefault="00606811" w:rsidP="006068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6811">
        <w:rPr>
          <w:rFonts w:ascii="Times New Roman" w:hAnsi="Times New Roman" w:cs="Times New Roman"/>
          <w:sz w:val="28"/>
          <w:szCs w:val="28"/>
        </w:rPr>
        <w:t>Робота над загадками</w:t>
      </w:r>
    </w:p>
    <w:p w:rsidR="00606811" w:rsidRPr="00606811" w:rsidRDefault="00606811" w:rsidP="0060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Шкварчить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і злиться, води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боїться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. </w:t>
      </w:r>
      <w:r w:rsidRPr="0060681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06811">
        <w:rPr>
          <w:rFonts w:ascii="Times New Roman" w:hAnsi="Times New Roman" w:cs="Times New Roman"/>
          <w:i/>
          <w:sz w:val="28"/>
          <w:szCs w:val="28"/>
        </w:rPr>
        <w:t>Вогонь</w:t>
      </w:r>
      <w:proofErr w:type="spellEnd"/>
      <w:r w:rsidRPr="00606811">
        <w:rPr>
          <w:rFonts w:ascii="Times New Roman" w:hAnsi="Times New Roman" w:cs="Times New Roman"/>
          <w:i/>
          <w:sz w:val="28"/>
          <w:szCs w:val="28"/>
        </w:rPr>
        <w:t>)</w:t>
      </w:r>
    </w:p>
    <w:p w:rsidR="00606811" w:rsidRPr="00606811" w:rsidRDefault="00606811" w:rsidP="00606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811">
        <w:rPr>
          <w:rFonts w:ascii="Times New Roman" w:hAnsi="Times New Roman" w:cs="Times New Roman"/>
          <w:sz w:val="28"/>
          <w:szCs w:val="28"/>
        </w:rPr>
        <w:t xml:space="preserve">Лежать у порядку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дерев’яні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малятка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,</w:t>
      </w:r>
    </w:p>
    <w:p w:rsidR="00606811" w:rsidRPr="00606811" w:rsidRDefault="00606811" w:rsidP="006068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0681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68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чорноголові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. </w:t>
      </w:r>
      <w:r w:rsidRPr="0060681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06811">
        <w:rPr>
          <w:rFonts w:ascii="Times New Roman" w:hAnsi="Times New Roman" w:cs="Times New Roman"/>
          <w:i/>
          <w:sz w:val="28"/>
          <w:szCs w:val="28"/>
        </w:rPr>
        <w:t>Сірники</w:t>
      </w:r>
      <w:proofErr w:type="spellEnd"/>
      <w:r w:rsidRPr="00606811">
        <w:rPr>
          <w:rFonts w:ascii="Times New Roman" w:hAnsi="Times New Roman" w:cs="Times New Roman"/>
          <w:i/>
          <w:sz w:val="28"/>
          <w:szCs w:val="28"/>
        </w:rPr>
        <w:t>)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11">
        <w:rPr>
          <w:rFonts w:ascii="Times New Roman" w:hAnsi="Times New Roman" w:cs="Times New Roman"/>
          <w:sz w:val="28"/>
          <w:szCs w:val="28"/>
        </w:rPr>
        <w:t xml:space="preserve">— Чи часто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залишаєтесь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братом чи сестрою? Про що вам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батьки, коли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залишаєтесь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наодинці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?</w:t>
      </w:r>
    </w:p>
    <w:p w:rsidR="00606811" w:rsidRDefault="00606811" w:rsidP="0060681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11">
        <w:rPr>
          <w:rFonts w:ascii="Times New Roman" w:hAnsi="Times New Roman" w:cs="Times New Roman"/>
          <w:b/>
          <w:sz w:val="28"/>
          <w:szCs w:val="28"/>
        </w:rPr>
        <w:t>III. ПОВІДОМЛЕННЯ ТЕМИ І МЕТИ УРОКУ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1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681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6811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причини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606811">
        <w:rPr>
          <w:rFonts w:ascii="Times New Roman" w:hAnsi="Times New Roman" w:cs="Times New Roman"/>
          <w:sz w:val="28"/>
          <w:szCs w:val="28"/>
        </w:rPr>
        <w:t>буті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та її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навчитеся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606811" w:rsidRDefault="00606811" w:rsidP="0060681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811">
        <w:rPr>
          <w:rFonts w:ascii="Times New Roman" w:hAnsi="Times New Roman" w:cs="Times New Roman"/>
          <w:b/>
          <w:sz w:val="28"/>
          <w:szCs w:val="28"/>
        </w:rPr>
        <w:t xml:space="preserve">IV. ВИВЧЕННЯ НОВОГО </w:t>
      </w:r>
      <w:proofErr w:type="gramStart"/>
      <w:r w:rsidRPr="00606811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606811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606811" w:rsidRPr="00606811" w:rsidRDefault="00606811" w:rsidP="0060681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06811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6068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11">
        <w:rPr>
          <w:rFonts w:ascii="Times New Roman" w:hAnsi="Times New Roman" w:cs="Times New Roman"/>
          <w:sz w:val="28"/>
          <w:szCs w:val="28"/>
        </w:rPr>
        <w:t xml:space="preserve">— Ви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оселя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gramStart"/>
      <w:r w:rsidRPr="00606811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небезп</w:t>
      </w:r>
      <w:r>
        <w:rPr>
          <w:rFonts w:ascii="Times New Roman" w:hAnsi="Times New Roman" w:cs="Times New Roman"/>
          <w:sz w:val="28"/>
          <w:szCs w:val="28"/>
        </w:rPr>
        <w:t>ечною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11">
        <w:rPr>
          <w:rFonts w:ascii="Times New Roman" w:hAnsi="Times New Roman" w:cs="Times New Roman"/>
          <w:sz w:val="28"/>
          <w:szCs w:val="28"/>
        </w:rPr>
        <w:t xml:space="preserve">життя і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606811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. Через що це може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пустощі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11">
        <w:rPr>
          <w:rFonts w:ascii="Times New Roman" w:hAnsi="Times New Roman" w:cs="Times New Roman"/>
          <w:sz w:val="28"/>
          <w:szCs w:val="28"/>
        </w:rPr>
        <w:t>з вогнем.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11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помешканні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11">
        <w:rPr>
          <w:rFonts w:ascii="Times New Roman" w:hAnsi="Times New Roman" w:cs="Times New Roman"/>
          <w:sz w:val="28"/>
          <w:szCs w:val="28"/>
        </w:rPr>
        <w:t xml:space="preserve">— А як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учинити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сталася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068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811">
        <w:rPr>
          <w:rFonts w:ascii="Times New Roman" w:hAnsi="Times New Roman" w:cs="Times New Roman"/>
          <w:sz w:val="28"/>
          <w:szCs w:val="28"/>
        </w:rPr>
        <w:t>ід’їзді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1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бережно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відчиніть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068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6811">
        <w:rPr>
          <w:rFonts w:ascii="Times New Roman" w:hAnsi="Times New Roman" w:cs="Times New Roman"/>
          <w:sz w:val="28"/>
          <w:szCs w:val="28"/>
        </w:rPr>
        <w:t>сходов</w:t>
      </w:r>
      <w:proofErr w:type="gramEnd"/>
      <w:r w:rsidRPr="0060681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площадці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чиніть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606811">
        <w:rPr>
          <w:rFonts w:ascii="Times New Roman" w:hAnsi="Times New Roman" w:cs="Times New Roman"/>
          <w:sz w:val="28"/>
          <w:szCs w:val="28"/>
        </w:rPr>
        <w:t>жежну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службу.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телефону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60681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кличте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чи балкона.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1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помешкання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позатикати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мокрими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ганчірками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ілини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венти</w:t>
      </w:r>
      <w:r w:rsidRPr="00606811">
        <w:rPr>
          <w:rFonts w:ascii="Times New Roman" w:hAnsi="Times New Roman" w:cs="Times New Roman"/>
          <w:sz w:val="28"/>
          <w:szCs w:val="28"/>
        </w:rPr>
        <w:t>ляційні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отвори,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зачинити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балконні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.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наповнилася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димом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необх</w:t>
      </w:r>
      <w:r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балкон, зачинивши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11">
        <w:rPr>
          <w:rFonts w:ascii="Times New Roman" w:hAnsi="Times New Roman" w:cs="Times New Roman"/>
          <w:sz w:val="28"/>
          <w:szCs w:val="28"/>
        </w:rPr>
        <w:t xml:space="preserve">за собою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й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рятівників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Допомо</w:t>
      </w:r>
      <w:r>
        <w:rPr>
          <w:rFonts w:ascii="Times New Roman" w:hAnsi="Times New Roman" w:cs="Times New Roman"/>
          <w:sz w:val="28"/>
          <w:szCs w:val="28"/>
        </w:rPr>
        <w:t>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</w:t>
      </w:r>
      <w:r w:rsidRPr="00606811">
        <w:rPr>
          <w:rFonts w:ascii="Times New Roman" w:hAnsi="Times New Roman" w:cs="Times New Roman"/>
          <w:sz w:val="28"/>
          <w:szCs w:val="28"/>
        </w:rPr>
        <w:t>негасник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вогнегасник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ов’язково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606811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68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81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.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11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обміркувати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6811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60681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.</w:t>
      </w:r>
    </w:p>
    <w:p w:rsidR="00606811" w:rsidRPr="00606811" w:rsidRDefault="00606811" w:rsidP="0060681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0681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06811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6068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6811">
        <w:rPr>
          <w:rFonts w:ascii="Times New Roman" w:hAnsi="Times New Roman" w:cs="Times New Roman"/>
          <w:b/>
          <w:sz w:val="28"/>
          <w:szCs w:val="28"/>
        </w:rPr>
        <w:t>ідручником (с. 92–95)</w:t>
      </w:r>
    </w:p>
    <w:p w:rsidR="00606811" w:rsidRPr="00606811" w:rsidRDefault="00606811" w:rsidP="0060681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6811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60681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606811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606811">
        <w:rPr>
          <w:rFonts w:ascii="Times New Roman" w:hAnsi="Times New Roman" w:cs="Times New Roman"/>
          <w:i/>
          <w:sz w:val="28"/>
          <w:szCs w:val="28"/>
        </w:rPr>
        <w:t>»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радять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батьки,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залишаючи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самих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.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11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 xml:space="preserve">. 24,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іяти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1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небезпечній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.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81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.</w:t>
      </w:r>
    </w:p>
    <w:p w:rsidR="00513F96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загасити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6811">
        <w:rPr>
          <w:rFonts w:ascii="Times New Roman" w:hAnsi="Times New Roman" w:cs="Times New Roman"/>
          <w:sz w:val="28"/>
          <w:szCs w:val="28"/>
        </w:rPr>
        <w:t>розгорівся</w:t>
      </w:r>
      <w:proofErr w:type="spellEnd"/>
      <w:r w:rsidRPr="00606811">
        <w:rPr>
          <w:rFonts w:ascii="Times New Roman" w:hAnsi="Times New Roman" w:cs="Times New Roman"/>
          <w:sz w:val="28"/>
          <w:szCs w:val="28"/>
        </w:rPr>
        <w:t>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Що може статися, якщо довго боротися з пожежею?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Які гази особливо небезпечні?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Сформулюйте правило гасіння невеликої пожежі.</w:t>
      </w:r>
    </w:p>
    <w:p w:rsidR="00606811" w:rsidRPr="00606811" w:rsidRDefault="00606811" w:rsidP="0060681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06811">
        <w:rPr>
          <w:rFonts w:ascii="Times New Roman" w:hAnsi="Times New Roman" w:cs="Times New Roman"/>
          <w:i/>
          <w:sz w:val="28"/>
          <w:szCs w:val="28"/>
          <w:lang w:val="uk-UA"/>
        </w:rPr>
        <w:t>Руханка</w:t>
      </w:r>
      <w:proofErr w:type="spellEnd"/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 працюють за завданнями підручника.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Як вийти із зони пожежі?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Як захистити органи дихання?</w:t>
      </w:r>
    </w:p>
    <w:p w:rsidR="00606811" w:rsidRPr="00606811" w:rsidRDefault="00606811" w:rsidP="0060681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уявити, що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они прокинулися вночі й відчули </w:t>
      </w:r>
      <w:r w:rsidRPr="00606811">
        <w:rPr>
          <w:rFonts w:ascii="Times New Roman" w:hAnsi="Times New Roman" w:cs="Times New Roman"/>
          <w:sz w:val="28"/>
          <w:szCs w:val="28"/>
          <w:lang w:val="uk-UA"/>
        </w:rPr>
        <w:t>запах диму. За допомогою малюнків на с.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школярі мають скласти правила </w:t>
      </w:r>
      <w:r w:rsidRPr="00606811">
        <w:rPr>
          <w:rFonts w:ascii="Times New Roman" w:hAnsi="Times New Roman" w:cs="Times New Roman"/>
          <w:sz w:val="28"/>
          <w:szCs w:val="28"/>
          <w:lang w:val="uk-UA"/>
        </w:rPr>
        <w:t>евакуації під час пожежі.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Чи знаєте ви, що потрібно робити, коли пожежа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иникла в сусідній </w:t>
      </w:r>
      <w:r w:rsidRPr="00606811">
        <w:rPr>
          <w:rFonts w:ascii="Times New Roman" w:hAnsi="Times New Roman" w:cs="Times New Roman"/>
          <w:sz w:val="28"/>
          <w:szCs w:val="28"/>
          <w:lang w:val="uk-UA"/>
        </w:rPr>
        <w:t>квартирі чи в будинку поруч?</w:t>
      </w:r>
    </w:p>
    <w:p w:rsidR="00606811" w:rsidRPr="00606811" w:rsidRDefault="00606811" w:rsidP="0060681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Інсценізація «Як треба повідомляти про пожежу»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Що треба пам’ятати, покидаючи дім, що горить?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Як уберегтися від диму?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Як привернути до себе увагу перехожих з балкона чи вікна?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Чому не можна стрибати з висоти вище третього поверху?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606811" w:rsidRPr="00606811" w:rsidRDefault="00606811" w:rsidP="0060681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606811" w:rsidRPr="00606811" w:rsidRDefault="00606811" w:rsidP="0060681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606811" w:rsidRPr="00606811" w:rsidRDefault="00606811" w:rsidP="0060681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>Робота над прислів’ями</w:t>
      </w:r>
    </w:p>
    <w:p w:rsidR="00606811" w:rsidRPr="00606811" w:rsidRDefault="00606811" w:rsidP="006068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Криком вогню не згасиш.</w:t>
      </w:r>
    </w:p>
    <w:p w:rsidR="00606811" w:rsidRPr="00606811" w:rsidRDefault="00606811" w:rsidP="006068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Сірник маленький, а біда від нього велика.</w:t>
      </w:r>
    </w:p>
    <w:p w:rsidR="00606811" w:rsidRPr="00606811" w:rsidRDefault="00606811" w:rsidP="006068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Не грайся з вогнем, бо попечеш собі руки.</w:t>
      </w:r>
    </w:p>
    <w:p w:rsidR="00606811" w:rsidRPr="00606811" w:rsidRDefault="00606811" w:rsidP="0060681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Як ви будете діяти, коли:</w:t>
      </w:r>
    </w:p>
    <w:p w:rsidR="00606811" w:rsidRPr="00606811" w:rsidRDefault="00606811" w:rsidP="006068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у приміщенні багато диму;</w:t>
      </w:r>
    </w:p>
    <w:p w:rsidR="00606811" w:rsidRPr="00606811" w:rsidRDefault="00606811" w:rsidP="006068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загорівся одяг;</w:t>
      </w:r>
    </w:p>
    <w:p w:rsidR="00606811" w:rsidRPr="00606811" w:rsidRDefault="00606811" w:rsidP="006068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приміщення заповнилося чадним газом?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Складіть з товаришем по парті діа</w:t>
      </w:r>
      <w:r>
        <w:rPr>
          <w:rFonts w:ascii="Times New Roman" w:hAnsi="Times New Roman" w:cs="Times New Roman"/>
          <w:sz w:val="28"/>
          <w:szCs w:val="28"/>
          <w:lang w:val="uk-UA"/>
        </w:rPr>
        <w:t>лог між «потерпілим» та «опера</w:t>
      </w:r>
      <w:r w:rsidRPr="00606811">
        <w:rPr>
          <w:rFonts w:ascii="Times New Roman" w:hAnsi="Times New Roman" w:cs="Times New Roman"/>
          <w:sz w:val="28"/>
          <w:szCs w:val="28"/>
          <w:lang w:val="uk-UA"/>
        </w:rPr>
        <w:t>тором» служби «101».</w:t>
      </w:r>
    </w:p>
    <w:p w:rsidR="00606811" w:rsidRPr="00606811" w:rsidRDefault="00606811" w:rsidP="0060681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Розкажіть, як ви чи хтось із ваших рі</w:t>
      </w:r>
      <w:r>
        <w:rPr>
          <w:rFonts w:ascii="Times New Roman" w:hAnsi="Times New Roman" w:cs="Times New Roman"/>
          <w:sz w:val="28"/>
          <w:szCs w:val="28"/>
          <w:lang w:val="uk-UA"/>
        </w:rPr>
        <w:t>дних, знайомих ледь не постраж</w:t>
      </w:r>
      <w:r w:rsidRPr="00606811">
        <w:rPr>
          <w:rFonts w:ascii="Times New Roman" w:hAnsi="Times New Roman" w:cs="Times New Roman"/>
          <w:sz w:val="28"/>
          <w:szCs w:val="28"/>
          <w:lang w:val="uk-UA"/>
        </w:rPr>
        <w:t>дали під час пожежі.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Якими будуть ваші дії під чає пожежі у вашому будинку?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Якими будуть ваші дії, якщо у під’їзді виявили дим?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Який предмет може допомогти людині при пожежі?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Чи є у вас удома є вогнегасник?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— Чи вмієте ви ним користуватися?</w:t>
      </w:r>
      <w:bookmarkStart w:id="0" w:name="_GoBack"/>
      <w:bookmarkEnd w:id="0"/>
    </w:p>
    <w:p w:rsid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606811" w:rsidRPr="00606811" w:rsidRDefault="00606811" w:rsidP="00606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811">
        <w:rPr>
          <w:rFonts w:ascii="Times New Roman" w:hAnsi="Times New Roman" w:cs="Times New Roman"/>
          <w:sz w:val="28"/>
          <w:szCs w:val="28"/>
          <w:lang w:val="uk-UA"/>
        </w:rPr>
        <w:t>Підручник (с. 92–95).</w:t>
      </w:r>
    </w:p>
    <w:sectPr w:rsidR="00606811" w:rsidRPr="00606811" w:rsidSect="0060681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47B"/>
    <w:multiLevelType w:val="hybridMultilevel"/>
    <w:tmpl w:val="7412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508FF"/>
    <w:multiLevelType w:val="hybridMultilevel"/>
    <w:tmpl w:val="B878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62B3"/>
    <w:multiLevelType w:val="hybridMultilevel"/>
    <w:tmpl w:val="7356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45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145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6811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3336</Characters>
  <Application>Microsoft Office Word</Application>
  <DocSecurity>0</DocSecurity>
  <Lines>27</Lines>
  <Paragraphs>7</Paragraphs>
  <ScaleCrop>false</ScaleCrop>
  <Company>*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2015-12-26T17:37:00Z</dcterms:created>
  <dcterms:modified xsi:type="dcterms:W3CDTF">2015-12-26T17:43:00Z</dcterms:modified>
</cp:coreProperties>
</file>