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E4DDE" w:rsidRDefault="00DE4DDE" w:rsidP="00DE4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самонавчання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DE4D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розділом</w:t>
      </w:r>
      <w:proofErr w:type="spellEnd"/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>Мета: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людини;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відста</w:t>
      </w:r>
      <w:r w:rsidRPr="00DE4DDE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що може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пропуску зан</w:t>
      </w:r>
      <w:r>
        <w:rPr>
          <w:rFonts w:ascii="Times New Roman" w:hAnsi="Times New Roman" w:cs="Times New Roman"/>
          <w:sz w:val="28"/>
          <w:szCs w:val="28"/>
        </w:rPr>
        <w:t xml:space="preserve">ять,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вчитися;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DE4DDE">
        <w:rPr>
          <w:rFonts w:ascii="Times New Roman" w:hAnsi="Times New Roman" w:cs="Times New Roman"/>
          <w:sz w:val="28"/>
          <w:szCs w:val="28"/>
        </w:rPr>
        <w:t>мостійність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DE" w:rsidRPr="00DE4DDE" w:rsidRDefault="00DE4DDE" w:rsidP="00DE4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4DDE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4DDE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Фронтальне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: «Люди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</w:t>
      </w:r>
      <w:r w:rsidRPr="00DE4DDE">
        <w:rPr>
          <w:rFonts w:ascii="Times New Roman" w:hAnsi="Times New Roman" w:cs="Times New Roman"/>
          <w:sz w:val="28"/>
          <w:szCs w:val="28"/>
        </w:rPr>
        <w:t>щеннях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доведено,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бруд</w:t>
      </w:r>
      <w:r w:rsidRPr="00DE4DDE">
        <w:rPr>
          <w:rFonts w:ascii="Times New Roman" w:hAnsi="Times New Roman" w:cs="Times New Roman"/>
          <w:sz w:val="28"/>
          <w:szCs w:val="28"/>
        </w:rPr>
        <w:t>ніше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атмосферне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2–4 рази»?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забруднюється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proofErr w:type="gramEnd"/>
      <w:r w:rsidRPr="00DE4DDE">
        <w:rPr>
          <w:rFonts w:ascii="Times New Roman" w:hAnsi="Times New Roman" w:cs="Times New Roman"/>
          <w:sz w:val="28"/>
          <w:szCs w:val="28"/>
        </w:rPr>
        <w:t>?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дороги,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дихайте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дихайте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носом.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гуляйте в парках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чимдалі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квартирах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забруднене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 xml:space="preserve">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пилу,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ітрювати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люди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поверхів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ідчиняти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кватирки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r w:rsidRPr="00DE4DDE">
        <w:rPr>
          <w:rFonts w:ascii="Times New Roman" w:hAnsi="Times New Roman" w:cs="Times New Roman"/>
          <w:sz w:val="28"/>
          <w:szCs w:val="28"/>
        </w:rPr>
        <w:t>кнами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машин, особливо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прогрівають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мотори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Проводячи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щогод</w:t>
      </w:r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відчиняти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частота, а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ітрювання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не дозволяйте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прим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іщенні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люди.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’ю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завдано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тому,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палить.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вітрюйте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інтен</w:t>
      </w:r>
      <w:r w:rsidRPr="00DE4DDE">
        <w:rPr>
          <w:rFonts w:ascii="Times New Roman" w:hAnsi="Times New Roman" w:cs="Times New Roman"/>
          <w:sz w:val="28"/>
          <w:szCs w:val="28"/>
        </w:rPr>
        <w:t>сивних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вдихаємо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на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2–3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прибирати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кімнат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увесь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чистим,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зволоженим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ро</w:t>
      </w:r>
      <w:r w:rsidRPr="00DE4DDE">
        <w:rPr>
          <w:rFonts w:ascii="Times New Roman" w:hAnsi="Times New Roman" w:cs="Times New Roman"/>
          <w:sz w:val="28"/>
          <w:szCs w:val="28"/>
        </w:rPr>
        <w:t xml:space="preserve">боти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кухонної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витяжки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Чистити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потрібн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2–3 рази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забуваючи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міняти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віршовані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рядки.</w:t>
      </w:r>
    </w:p>
    <w:p w:rsidR="00DE4DDE" w:rsidRPr="00DE4DDE" w:rsidRDefault="00DE4DDE" w:rsidP="00DE4DD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Уранці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пил закричав:</w:t>
      </w:r>
    </w:p>
    <w:p w:rsidR="00DE4DDE" w:rsidRPr="00DE4DDE" w:rsidRDefault="00DE4DDE" w:rsidP="00DE4DD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r w:rsidRPr="00DE4DD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DE4DDE">
        <w:rPr>
          <w:rFonts w:ascii="Times New Roman" w:hAnsi="Times New Roman" w:cs="Times New Roman"/>
          <w:sz w:val="28"/>
          <w:szCs w:val="28"/>
        </w:rPr>
        <w:t>! —</w:t>
      </w:r>
    </w:p>
    <w:p w:rsidR="00DE4DDE" w:rsidRPr="00DE4DDE" w:rsidRDefault="00DE4DDE" w:rsidP="00DE4DD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пилосос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пил? </w:t>
      </w:r>
      <w:r w:rsidRPr="00DE4DD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Серветкою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DE4DD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E4DDE">
        <w:rPr>
          <w:rFonts w:ascii="Times New Roman" w:hAnsi="Times New Roman" w:cs="Times New Roman"/>
          <w:i/>
          <w:sz w:val="28"/>
          <w:szCs w:val="28"/>
        </w:rPr>
        <w:t>іником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пилососом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>)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очищувати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?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Що нам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очищування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класі?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E4DDE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людям вчитися?».</w:t>
      </w:r>
    </w:p>
    <w:p w:rsid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4DDE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</w:t>
      </w:r>
      <w:r w:rsidRPr="00DE4DD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E4DDE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навча</w:t>
      </w:r>
      <w:r>
        <w:rPr>
          <w:rFonts w:ascii="Times New Roman" w:hAnsi="Times New Roman" w:cs="Times New Roman"/>
          <w:sz w:val="28"/>
          <w:szCs w:val="28"/>
        </w:rPr>
        <w:t>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 w:rsidRPr="00DE4DDE">
        <w:rPr>
          <w:rFonts w:ascii="Times New Roman" w:hAnsi="Times New Roman" w:cs="Times New Roman"/>
          <w:sz w:val="28"/>
          <w:szCs w:val="28"/>
        </w:rPr>
        <w:t>дині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все життя,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часу: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встигати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Тому-то все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про потребу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езперервної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</w:t>
      </w:r>
      <w:r w:rsidRPr="00DE4DDE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себе вчитися,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вихованн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DE4DD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готовому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Стати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освіченим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>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</w:t>
      </w:r>
      <w:r w:rsidRPr="00DE4DDE">
        <w:rPr>
          <w:rFonts w:ascii="Times New Roman" w:hAnsi="Times New Roman" w:cs="Times New Roman"/>
          <w:sz w:val="28"/>
          <w:szCs w:val="28"/>
        </w:rPr>
        <w:t xml:space="preserve">лами,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напруженням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діяльністю.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навчання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дощем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,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оволодіває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напол</w:t>
      </w:r>
      <w:r>
        <w:rPr>
          <w:rFonts w:ascii="Times New Roman" w:hAnsi="Times New Roman" w:cs="Times New Roman"/>
          <w:sz w:val="28"/>
          <w:szCs w:val="28"/>
        </w:rPr>
        <w:t>егливим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зігну</w:t>
      </w:r>
      <w:r w:rsidRPr="00DE4DDE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, правильн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визначати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мету і вперто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 xml:space="preserve">педагог К.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Ушинський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писав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Вчитися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DE4DDE">
        <w:rPr>
          <w:rFonts w:ascii="Times New Roman" w:hAnsi="Times New Roman" w:cs="Times New Roman"/>
          <w:sz w:val="28"/>
          <w:szCs w:val="28"/>
        </w:rPr>
        <w:t>зумова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а вона чи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найважча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людини.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».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слова В.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йди</w:t>
      </w:r>
      <w:proofErr w:type="spellEnd"/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найлегшим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шляхом.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Вибирай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найважчий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Переборе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Той, кому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нестерпно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переміг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днощі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альпініста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»?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самопідготовки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вчиш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,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вчиш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урок, але результат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невтішний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...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Є тут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хитрий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секрет, до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так, що й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помі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чаєте</w:t>
      </w:r>
      <w:proofErr w:type="spellEnd"/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за правило: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,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розв’яжуть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приступа</w:t>
      </w:r>
      <w:r>
        <w:rPr>
          <w:rFonts w:ascii="Times New Roman" w:hAnsi="Times New Roman" w:cs="Times New Roman"/>
          <w:sz w:val="28"/>
          <w:szCs w:val="28"/>
        </w:rPr>
        <w:t>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DE4DDE">
        <w:rPr>
          <w:rFonts w:ascii="Times New Roman" w:hAnsi="Times New Roman" w:cs="Times New Roman"/>
          <w:sz w:val="28"/>
          <w:szCs w:val="28"/>
        </w:rPr>
        <w:t>мушуєте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за уроки,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завдання.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й добре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ідготуєте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ам сил,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DE4DDE">
        <w:rPr>
          <w:rFonts w:ascii="Times New Roman" w:hAnsi="Times New Roman" w:cs="Times New Roman"/>
          <w:sz w:val="28"/>
          <w:szCs w:val="28"/>
        </w:rPr>
        <w:t>своїте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знати, як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прислу</w:t>
      </w:r>
      <w:r w:rsidRPr="00DE4DDE">
        <w:rPr>
          <w:rFonts w:ascii="Times New Roman" w:hAnsi="Times New Roman" w:cs="Times New Roman"/>
          <w:sz w:val="28"/>
          <w:szCs w:val="28"/>
        </w:rPr>
        <w:t>хайтеся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учителя. Є й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Найкориснішим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комбінований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:</w:t>
      </w:r>
    </w:p>
    <w:p w:rsidR="00DE4DDE" w:rsidRPr="00DE4DDE" w:rsidRDefault="00DE4DDE" w:rsidP="00DE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r w:rsidRPr="00DE4DDE">
        <w:rPr>
          <w:rFonts w:ascii="Times New Roman" w:hAnsi="Times New Roman" w:cs="Times New Roman"/>
          <w:sz w:val="28"/>
          <w:szCs w:val="28"/>
        </w:rPr>
        <w:t>гічні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завеликий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план,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Ще раз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текс</w:t>
      </w:r>
      <w:r>
        <w:rPr>
          <w:rFonts w:ascii="Times New Roman" w:hAnsi="Times New Roman" w:cs="Times New Roman"/>
          <w:sz w:val="28"/>
          <w:szCs w:val="28"/>
        </w:rPr>
        <w:t xml:space="preserve">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запам’ято</w:t>
      </w:r>
      <w:r w:rsidRPr="00DE4DDE">
        <w:rPr>
          <w:rFonts w:ascii="Times New Roman" w:hAnsi="Times New Roman" w:cs="Times New Roman"/>
          <w:sz w:val="28"/>
          <w:szCs w:val="28"/>
        </w:rPr>
        <w:t>вуються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Переказати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вивчений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контролюват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себе.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</w:t>
      </w:r>
      <w:r w:rsidRPr="00DE4DDE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подан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відповідатимете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</w:t>
      </w:r>
      <w:r w:rsidRPr="00DE4DDE">
        <w:rPr>
          <w:rFonts w:ascii="Times New Roman" w:hAnsi="Times New Roman" w:cs="Times New Roman"/>
          <w:sz w:val="28"/>
          <w:szCs w:val="28"/>
        </w:rPr>
        <w:t>зати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Здібності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розквітають</w:t>
      </w:r>
      <w:proofErr w:type="spellEnd"/>
    </w:p>
    <w:p w:rsidR="00DE4DDE" w:rsidRDefault="00DE4DDE" w:rsidP="00DE4DDE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Природа максимально справедлива,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діляючи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та</w:t>
      </w:r>
      <w:r w:rsidRPr="00DE4DDE">
        <w:rPr>
          <w:rFonts w:ascii="Times New Roman" w:hAnsi="Times New Roman" w:cs="Times New Roman"/>
          <w:sz w:val="28"/>
          <w:szCs w:val="28"/>
        </w:rPr>
        <w:t xml:space="preserve">лантами. 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людс</w:t>
      </w:r>
      <w:r>
        <w:rPr>
          <w:rFonts w:ascii="Times New Roman" w:hAnsi="Times New Roman" w:cs="Times New Roman"/>
          <w:sz w:val="28"/>
          <w:szCs w:val="28"/>
        </w:rPr>
        <w:t>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DE" w:rsidRPr="00DE4DDE" w:rsidRDefault="00DE4DDE" w:rsidP="00DE4DD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Художник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Ілля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єпін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почав 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3 років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>ізати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6 —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малював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Моцарт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почав у 3 роки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клавесині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, а в 12 — написав першу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>оперу.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Прокоф’єв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створив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твори у 8 рокі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Ісаак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Ньютон, коли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7 рокі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, уже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конструював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водяні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годинники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вітряки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що для розвитку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талант — це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часті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двертіше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Pr="00DE4DDE">
        <w:rPr>
          <w:rFonts w:ascii="Times New Roman" w:hAnsi="Times New Roman" w:cs="Times New Roman"/>
          <w:sz w:val="28"/>
          <w:szCs w:val="28"/>
        </w:rPr>
        <w:t>відайте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: «Чи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я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?».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DE4D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>ідручником (с. 44–47)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lastRenderedPageBreak/>
        <w:t>Вправа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>»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пригадують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E4DDE">
        <w:rPr>
          <w:rFonts w:ascii="Times New Roman" w:hAnsi="Times New Roman" w:cs="Times New Roman"/>
          <w:sz w:val="28"/>
          <w:szCs w:val="28"/>
        </w:rPr>
        <w:t>коли</w:t>
      </w:r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хворіл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пропустити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>з</w:t>
      </w:r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допоміг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DE4DDE">
        <w:rPr>
          <w:rFonts w:ascii="Times New Roman" w:hAnsi="Times New Roman" w:cs="Times New Roman"/>
          <w:sz w:val="28"/>
          <w:szCs w:val="28"/>
        </w:rPr>
        <w:t>здогнати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пропущене</w:t>
      </w:r>
      <w:proofErr w:type="spellEnd"/>
      <w:r w:rsidRPr="00DE4D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відставання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?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E4DDE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легко вчитися, коли...».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E4DD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схему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навчання»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на мал. 9 та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вміщен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DE4DDE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вчитися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-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іті.</w:t>
      </w:r>
    </w:p>
    <w:p w:rsidR="00DE4DDE" w:rsidRPr="00DE4DDE" w:rsidRDefault="00DE4DDE" w:rsidP="00DE4DD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вас?</w:t>
      </w:r>
    </w:p>
    <w:p w:rsidR="00DE4DDE" w:rsidRPr="00DE4DDE" w:rsidRDefault="00DE4DDE" w:rsidP="00DE4DD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може стати «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E4DDE">
        <w:rPr>
          <w:rFonts w:ascii="Times New Roman" w:hAnsi="Times New Roman" w:cs="Times New Roman"/>
          <w:sz w:val="28"/>
          <w:szCs w:val="28"/>
        </w:rPr>
        <w:t>?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E4DDE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Пригадують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випадки, коли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магали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наздогнати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</w:t>
      </w:r>
      <w:r w:rsidRPr="00DE4DDE">
        <w:rPr>
          <w:rFonts w:ascii="Times New Roman" w:hAnsi="Times New Roman" w:cs="Times New Roman"/>
          <w:sz w:val="28"/>
          <w:szCs w:val="28"/>
        </w:rPr>
        <w:t>щене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E4DDE">
        <w:rPr>
          <w:rFonts w:ascii="Times New Roman" w:hAnsi="Times New Roman" w:cs="Times New Roman"/>
          <w:i/>
          <w:sz w:val="28"/>
          <w:szCs w:val="28"/>
        </w:rPr>
        <w:t>Робота в парах. Гра (за мал. 10)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4DDE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E4DDE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робота «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самостійному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навчанні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>»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вам 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самонавчанні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E4DDE">
        <w:rPr>
          <w:rFonts w:ascii="Times New Roman" w:hAnsi="Times New Roman" w:cs="Times New Roman"/>
          <w:i/>
          <w:sz w:val="28"/>
          <w:szCs w:val="28"/>
        </w:rPr>
        <w:t xml:space="preserve">(Батьки,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родичі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вчителі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од</w:t>
      </w:r>
      <w:r w:rsidRPr="00DE4DDE">
        <w:rPr>
          <w:rFonts w:ascii="Times New Roman" w:hAnsi="Times New Roman" w:cs="Times New Roman"/>
          <w:i/>
          <w:sz w:val="28"/>
          <w:szCs w:val="28"/>
        </w:rPr>
        <w:t>нокласники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>)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— не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можете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і вміння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завдання...».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прислів’ями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і навчання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і навчання.</w:t>
      </w:r>
    </w:p>
    <w:p w:rsidR="00DE4DDE" w:rsidRPr="00DE4DDE" w:rsidRDefault="00DE4DDE" w:rsidP="00DE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старості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голоду.</w:t>
      </w:r>
    </w:p>
    <w:p w:rsidR="00DE4DDE" w:rsidRPr="00DE4DDE" w:rsidRDefault="00DE4DDE" w:rsidP="00DE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Вчитися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ізно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все знати.</w:t>
      </w:r>
    </w:p>
    <w:p w:rsidR="00DE4DDE" w:rsidRPr="00DE4DDE" w:rsidRDefault="00DE4DDE" w:rsidP="00DE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науки, там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муки.</w:t>
      </w:r>
    </w:p>
    <w:p w:rsidR="00DE4DDE" w:rsidRPr="00DE4DDE" w:rsidRDefault="00DE4DDE" w:rsidP="00DE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Доки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намучишся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научишся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навчання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гіркий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Pr="00DE4DDE" w:rsidRDefault="00DE4DDE" w:rsidP="00DE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Наука для людини, як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для життя.</w:t>
      </w:r>
    </w:p>
    <w:p w:rsidR="00DE4DDE" w:rsidRPr="00DE4DDE" w:rsidRDefault="00DE4DDE" w:rsidP="00DE4DD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>ідсумкових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(с. 48)</w:t>
      </w:r>
    </w:p>
    <w:p w:rsidR="00DE4DDE" w:rsidRPr="00DE4DDE" w:rsidRDefault="00DE4DDE" w:rsidP="00DE4D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E4DDE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DE4DDE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DE4DDE">
        <w:rPr>
          <w:rFonts w:ascii="Times New Roman" w:hAnsi="Times New Roman" w:cs="Times New Roman"/>
          <w:b/>
          <w:sz w:val="28"/>
          <w:szCs w:val="28"/>
        </w:rPr>
        <w:t>»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p w:rsidR="00DE4DDE" w:rsidRDefault="00DE4DDE" w:rsidP="00DE4DD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D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4DDE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4D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йшла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ціка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</w:t>
      </w:r>
      <w:r w:rsidRPr="00DE4DDE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ознайоми</w:t>
      </w:r>
      <w:r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Що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Про що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розповідатимете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? </w:t>
      </w:r>
      <w:r w:rsidRPr="00DE4DDE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DE4DDE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DE4DDE">
        <w:rPr>
          <w:rFonts w:ascii="Times New Roman" w:hAnsi="Times New Roman" w:cs="Times New Roman"/>
          <w:i/>
          <w:sz w:val="28"/>
          <w:szCs w:val="28"/>
        </w:rPr>
        <w:t>.)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відставання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пропуску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занять? Як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це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? До кого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ертатися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DE4DDE">
        <w:rPr>
          <w:rFonts w:ascii="Times New Roman" w:hAnsi="Times New Roman" w:cs="Times New Roman"/>
          <w:sz w:val="28"/>
          <w:szCs w:val="28"/>
        </w:rPr>
        <w:t>падках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?</w:t>
      </w:r>
    </w:p>
    <w:p w:rsidR="00DE4DDE" w:rsidRPr="00DE4DDE" w:rsidRDefault="00DE4DDE" w:rsidP="00DE4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D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E4DDE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DE4DDE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4DDE">
        <w:rPr>
          <w:rFonts w:ascii="Times New Roman" w:hAnsi="Times New Roman" w:cs="Times New Roman"/>
          <w:i/>
          <w:sz w:val="28"/>
          <w:szCs w:val="28"/>
        </w:rPr>
        <w:t>Практична</w:t>
      </w:r>
      <w:proofErr w:type="gramEnd"/>
      <w:r w:rsidRPr="00DE4DDE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DE4DDE" w:rsidRPr="00DE4DDE" w:rsidRDefault="00DE4DDE" w:rsidP="00DE4D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4DD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наведеним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на с. 47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</w:t>
      </w:r>
      <w:bookmarkStart w:id="0" w:name="_GoBack"/>
      <w:bookmarkEnd w:id="0"/>
      <w:r w:rsidRPr="00DE4DDE">
        <w:rPr>
          <w:rFonts w:ascii="Times New Roman" w:hAnsi="Times New Roman" w:cs="Times New Roman"/>
          <w:sz w:val="28"/>
          <w:szCs w:val="28"/>
        </w:rPr>
        <w:t>зати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DE4DDE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DE4DDE">
        <w:rPr>
          <w:rFonts w:ascii="Times New Roman" w:hAnsi="Times New Roman" w:cs="Times New Roman"/>
          <w:sz w:val="28"/>
          <w:szCs w:val="28"/>
        </w:rPr>
        <w:t xml:space="preserve"> людини, яка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виникнуть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4DDE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DE4DDE">
        <w:rPr>
          <w:rFonts w:ascii="Times New Roman" w:hAnsi="Times New Roman" w:cs="Times New Roman"/>
          <w:sz w:val="28"/>
          <w:szCs w:val="28"/>
        </w:rPr>
        <w:t>.</w:t>
      </w:r>
    </w:p>
    <w:sectPr w:rsidR="00DE4DDE" w:rsidRPr="00DE4DDE" w:rsidSect="00DE4DD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20"/>
    <w:multiLevelType w:val="hybridMultilevel"/>
    <w:tmpl w:val="715C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28C"/>
    <w:multiLevelType w:val="hybridMultilevel"/>
    <w:tmpl w:val="D506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AC9"/>
    <w:multiLevelType w:val="hybridMultilevel"/>
    <w:tmpl w:val="9B8A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8B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E448B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4DDE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1221</Words>
  <Characters>6965</Characters>
  <Application>Microsoft Office Word</Application>
  <DocSecurity>0</DocSecurity>
  <Lines>58</Lines>
  <Paragraphs>16</Paragraphs>
  <ScaleCrop>false</ScaleCrop>
  <Company>*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2015-12-26T14:55:00Z</dcterms:created>
  <dcterms:modified xsi:type="dcterms:W3CDTF">2015-12-26T15:03:00Z</dcterms:modified>
</cp:coreProperties>
</file>