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34B06" w:rsidRDefault="00034B06" w:rsidP="00034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мову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034B06" w:rsidRPr="00034B06" w:rsidRDefault="00034B06" w:rsidP="00034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4B06">
        <w:rPr>
          <w:rFonts w:ascii="Times New Roman" w:hAnsi="Times New Roman" w:cs="Times New Roman"/>
          <w:b/>
          <w:sz w:val="28"/>
          <w:szCs w:val="28"/>
        </w:rPr>
        <w:t>ета</w:t>
      </w: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про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як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найва</w:t>
      </w:r>
      <w:r>
        <w:rPr>
          <w:rFonts w:ascii="Times New Roman" w:hAnsi="Times New Roman" w:cs="Times New Roman"/>
          <w:sz w:val="28"/>
          <w:szCs w:val="28"/>
        </w:rPr>
        <w:t>жливіший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скарб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українського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34B06">
        <w:rPr>
          <w:rFonts w:ascii="Times New Roman" w:hAnsi="Times New Roman" w:cs="Times New Roman"/>
          <w:sz w:val="28"/>
          <w:szCs w:val="28"/>
        </w:rPr>
        <w:t>роду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4B06">
        <w:rPr>
          <w:rFonts w:ascii="Times New Roman" w:hAnsi="Times New Roman" w:cs="Times New Roman"/>
          <w:sz w:val="28"/>
          <w:szCs w:val="28"/>
        </w:rPr>
        <w:t>про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звучанням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Pr="00034B06">
        <w:rPr>
          <w:rFonts w:ascii="Times New Roman" w:hAnsi="Times New Roman" w:cs="Times New Roman"/>
          <w:sz w:val="28"/>
          <w:szCs w:val="28"/>
        </w:rPr>
        <w:t>ченням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у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споріднених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каліграфічні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письма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до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мови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дізнаватися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про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4B06" w:rsidRPr="00034B06" w:rsidRDefault="00034B06" w:rsidP="00034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34B06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34B06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034B06">
        <w:rPr>
          <w:rFonts w:ascii="Times New Roman" w:hAnsi="Times New Roman" w:cs="Times New Roman"/>
          <w:sz w:val="28"/>
          <w:szCs w:val="28"/>
        </w:rPr>
        <w:t>Урок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без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4B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каліграфічної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4B06">
        <w:rPr>
          <w:rFonts w:ascii="Times New Roman" w:hAnsi="Times New Roman" w:cs="Times New Roman"/>
          <w:i/>
          <w:sz w:val="28"/>
          <w:szCs w:val="28"/>
        </w:rPr>
        <w:t>У</w:t>
      </w:r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Уу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ск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український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034B06">
        <w:rPr>
          <w:rFonts w:ascii="Times New Roman" w:hAnsi="Times New Roman" w:cs="Times New Roman"/>
          <w:sz w:val="28"/>
          <w:szCs w:val="28"/>
        </w:rPr>
        <w:t>Що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слово</w:t>
      </w:r>
      <w:r w:rsidRPr="00034B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034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звуки в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4B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А</w:t>
      </w:r>
      <w:r w:rsidRPr="00034B06">
        <w:rPr>
          <w:rFonts w:ascii="Times New Roman" w:hAnsi="Times New Roman" w:cs="Times New Roman"/>
          <w:b/>
          <w:sz w:val="28"/>
          <w:szCs w:val="28"/>
        </w:rPr>
        <w:t>ктуалі</w:t>
      </w:r>
      <w:r w:rsidRPr="00034B06">
        <w:rPr>
          <w:rFonts w:ascii="Times New Roman" w:hAnsi="Times New Roman" w:cs="Times New Roman"/>
          <w:b/>
          <w:sz w:val="28"/>
          <w:szCs w:val="28"/>
        </w:rPr>
        <w:t>з</w:t>
      </w:r>
      <w:r w:rsidRPr="00034B06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п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з</w:t>
      </w:r>
      <w:r w:rsidRPr="00034B06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тивація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навчальн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діяльн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сті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росіяни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</w:p>
    <w:p w:rsidR="00034B06" w:rsidRPr="00034B06" w:rsidRDefault="00034B06" w:rsidP="00034B0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</w:p>
    <w:p w:rsidR="00034B06" w:rsidRPr="00034B06" w:rsidRDefault="00034B06" w:rsidP="00034B0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</w:p>
    <w:p w:rsidR="00034B06" w:rsidRPr="00034B06" w:rsidRDefault="00034B06" w:rsidP="00034B06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ійці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4B06">
        <w:rPr>
          <w:rFonts w:ascii="Times New Roman" w:hAnsi="Times New Roman" w:cs="Times New Roman"/>
          <w:sz w:val="28"/>
          <w:szCs w:val="28"/>
        </w:rPr>
        <w:t>російська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парою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i/>
          <w:sz w:val="28"/>
          <w:szCs w:val="28"/>
        </w:rPr>
        <w:t xml:space="preserve">народ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.)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4B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По</w:t>
      </w:r>
      <w:r w:rsidRPr="00034B06">
        <w:rPr>
          <w:rFonts w:ascii="Times New Roman" w:hAnsi="Times New Roman" w:cs="Times New Roman"/>
          <w:b/>
          <w:sz w:val="28"/>
          <w:szCs w:val="28"/>
        </w:rPr>
        <w:t>від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ку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r w:rsidRPr="00034B06">
        <w:rPr>
          <w:rFonts w:ascii="Times New Roman" w:hAnsi="Times New Roman" w:cs="Times New Roman"/>
          <w:sz w:val="28"/>
          <w:szCs w:val="28"/>
        </w:rPr>
        <w:t>рідненими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Дізнаємось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слова,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B06">
        <w:rPr>
          <w:rFonts w:ascii="Times New Roman" w:hAnsi="Times New Roman" w:cs="Times New Roman"/>
          <w:b/>
          <w:sz w:val="28"/>
          <w:szCs w:val="28"/>
        </w:rPr>
        <w:t>. В</w:t>
      </w:r>
      <w:r w:rsidRPr="00034B06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в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>г</w:t>
      </w:r>
      <w:r w:rsidRPr="00034B06">
        <w:rPr>
          <w:rFonts w:ascii="Times New Roman" w:hAnsi="Times New Roman" w:cs="Times New Roman"/>
          <w:b/>
          <w:sz w:val="28"/>
          <w:szCs w:val="28"/>
        </w:rPr>
        <w:t>о</w:t>
      </w:r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Б</w:t>
      </w:r>
      <w:r w:rsidRPr="00034B06">
        <w:rPr>
          <w:rFonts w:ascii="Times New Roman" w:hAnsi="Times New Roman" w:cs="Times New Roman"/>
          <w:b/>
          <w:sz w:val="28"/>
          <w:szCs w:val="28"/>
        </w:rPr>
        <w:t>есіда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росіяни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французькою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ідними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А яка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ідна?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нерідною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ставитеся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мови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>2. Р</w:t>
      </w:r>
      <w:r w:rsidRPr="00034B06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034B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ідручником (с. 70,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187)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Прочитайте текст. Про що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тексту?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 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української мови? </w:t>
      </w:r>
      <w:r w:rsidRPr="00034B06">
        <w:rPr>
          <w:rFonts w:ascii="Times New Roman" w:hAnsi="Times New Roman" w:cs="Times New Roman"/>
          <w:i/>
          <w:sz w:val="28"/>
          <w:szCs w:val="28"/>
        </w:rPr>
        <w:t xml:space="preserve">(Російська,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білоруська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>3. П</w:t>
      </w:r>
      <w:r w:rsidRPr="00034B06">
        <w:rPr>
          <w:rFonts w:ascii="Times New Roman" w:hAnsi="Times New Roman" w:cs="Times New Roman"/>
          <w:b/>
          <w:sz w:val="28"/>
          <w:szCs w:val="28"/>
        </w:rPr>
        <w:t xml:space="preserve">одорож до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слов’янськ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034B0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34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034B06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034B06"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034B0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С</w:t>
      </w:r>
      <w:r w:rsidRPr="00034B06">
        <w:rPr>
          <w:rFonts w:ascii="Times New Roman" w:hAnsi="Times New Roman" w:cs="Times New Roman"/>
          <w:b/>
          <w:sz w:val="28"/>
          <w:szCs w:val="28"/>
        </w:rPr>
        <w:t>постереження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звучанням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написанням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значенням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034B0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споріднених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мовах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(с. 70,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188)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текст. Що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називаютьс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ідов</w:t>
      </w:r>
      <w:r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Кар</w:t>
      </w:r>
      <w:r>
        <w:rPr>
          <w:rFonts w:ascii="Times New Roman" w:hAnsi="Times New Roman" w:cs="Times New Roman"/>
          <w:i/>
          <w:sz w:val="28"/>
          <w:szCs w:val="28"/>
        </w:rPr>
        <w:t>топля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цибуля,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огірок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буряк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наголосу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34B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Ф</w:t>
      </w:r>
      <w:r w:rsidRPr="00034B06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034B06" w:rsidRPr="00034B06" w:rsidRDefault="00034B06" w:rsidP="00034B0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П</w:t>
      </w:r>
      <w:r w:rsidRPr="00034B06">
        <w:rPr>
          <w:rFonts w:ascii="Times New Roman" w:hAnsi="Times New Roman" w:cs="Times New Roman"/>
          <w:b/>
          <w:sz w:val="28"/>
          <w:szCs w:val="28"/>
        </w:rPr>
        <w:t>родовження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роботи за </w:t>
      </w:r>
      <w:proofErr w:type="gramStart"/>
      <w:r w:rsidRPr="00034B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4B06">
        <w:rPr>
          <w:rFonts w:ascii="Times New Roman" w:hAnsi="Times New Roman" w:cs="Times New Roman"/>
          <w:b/>
          <w:sz w:val="28"/>
          <w:szCs w:val="28"/>
        </w:rPr>
        <w:t>ідручником (с. 71)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189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зветьс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України?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каліграфічно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190 (робота в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1-ша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словлювання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2-га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 xml:space="preserve">другого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; 3-тя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змі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4-та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 скарб?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 с. 74.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скарб українського народу — це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С</w:t>
      </w:r>
      <w:r w:rsidRPr="00034B06">
        <w:rPr>
          <w:rFonts w:ascii="Times New Roman" w:hAnsi="Times New Roman" w:cs="Times New Roman"/>
          <w:b/>
          <w:sz w:val="28"/>
          <w:szCs w:val="28"/>
        </w:rPr>
        <w:t>тарі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слова в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українс</w:t>
      </w:r>
      <w:r w:rsidRPr="00034B06">
        <w:rPr>
          <w:rFonts w:ascii="Times New Roman" w:hAnsi="Times New Roman" w:cs="Times New Roman"/>
          <w:b/>
          <w:sz w:val="28"/>
          <w:szCs w:val="28"/>
        </w:rPr>
        <w:t>ькій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t>мові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034B0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34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034B06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034B06">
        <w:rPr>
          <w:rFonts w:ascii="Times New Roman" w:hAnsi="Times New Roman" w:cs="Times New Roman"/>
          <w:b/>
          <w:i/>
          <w:sz w:val="28"/>
          <w:szCs w:val="28"/>
        </w:rPr>
        <w:t xml:space="preserve"> на с. 4</w:t>
      </w:r>
      <w:r w:rsidRPr="00034B0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34B06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 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спорідненими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української мови?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мови?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B06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034B06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34B06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С. 71–72,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191, завдання 1, 2, 3.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пон</w:t>
      </w:r>
      <w:r w:rsidRPr="00034B06">
        <w:rPr>
          <w:rFonts w:ascii="Times New Roman" w:hAnsi="Times New Roman" w:cs="Times New Roman"/>
          <w:i/>
          <w:sz w:val="28"/>
          <w:szCs w:val="28"/>
        </w:rPr>
        <w:t>ад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тисяч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</w:t>
      </w:r>
      <w:r w:rsidRPr="00034B06">
        <w:rPr>
          <w:rFonts w:ascii="Times New Roman" w:hAnsi="Times New Roman" w:cs="Times New Roman"/>
          <w:sz w:val="28"/>
          <w:szCs w:val="28"/>
        </w:rPr>
        <w:t>дженням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 сім’ї, 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,—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найвідо</w:t>
      </w:r>
      <w:r w:rsidRPr="00034B06">
        <w:rPr>
          <w:rFonts w:ascii="Times New Roman" w:hAnsi="Times New Roman" w:cs="Times New Roman"/>
          <w:sz w:val="28"/>
          <w:szCs w:val="28"/>
        </w:rPr>
        <w:t>міших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індоєвропейська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</w:t>
      </w:r>
      <w:r w:rsidRPr="00034B06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германська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слов’янська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4B06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іалом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Про що в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слов’янських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Велика й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могутня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слов’янська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родина,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Колись у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034B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сьогоднішніх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днів</w:t>
      </w:r>
      <w:proofErr w:type="spellEnd"/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Дійшли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Послухай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шумить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верба,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І верба російська, й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болгарська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врьба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,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вежба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чеська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врба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,</w:t>
      </w:r>
    </w:p>
    <w:p w:rsidR="00034B06" w:rsidRPr="00034B06" w:rsidRDefault="00034B06" w:rsidP="00034B0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сербська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врба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білоруська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вярба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034B06">
        <w:rPr>
          <w:rFonts w:ascii="Times New Roman" w:hAnsi="Times New Roman" w:cs="Times New Roman"/>
          <w:i/>
          <w:sz w:val="28"/>
          <w:szCs w:val="28"/>
        </w:rPr>
        <w:t>А. Свашенко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слов’янське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дерево».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Малюнок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— на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.)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східнослов’янської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</w:t>
      </w: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06" w:rsidRPr="00034B06" w:rsidRDefault="00034B06" w:rsidP="00034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4B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34B0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розвива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слова. 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замінені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 xml:space="preserve">в жнива люди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жаткою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молота</w:t>
      </w:r>
      <w:r>
        <w:rPr>
          <w:rFonts w:ascii="Times New Roman" w:hAnsi="Times New Roman" w:cs="Times New Roman"/>
          <w:sz w:val="28"/>
          <w:szCs w:val="28"/>
        </w:rPr>
        <w:t>ркою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віялкою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034B06">
        <w:rPr>
          <w:rFonts w:ascii="Times New Roman" w:hAnsi="Times New Roman" w:cs="Times New Roman"/>
          <w:sz w:val="28"/>
          <w:szCs w:val="28"/>
        </w:rPr>
        <w:t>шини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замінили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комбайном.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>слово.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4B06">
        <w:rPr>
          <w:rFonts w:ascii="Times New Roman" w:hAnsi="Times New Roman" w:cs="Times New Roman"/>
          <w:sz w:val="28"/>
          <w:szCs w:val="28"/>
        </w:rPr>
        <w:t>Гра «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?».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в життя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r w:rsidRPr="00034B06">
        <w:rPr>
          <w:rFonts w:ascii="Times New Roman" w:hAnsi="Times New Roman" w:cs="Times New Roman"/>
          <w:i/>
          <w:sz w:val="28"/>
          <w:szCs w:val="28"/>
        </w:rPr>
        <w:t>Коваль)</w:t>
      </w:r>
    </w:p>
    <w:p w:rsidR="00034B06" w:rsidRPr="00034B06" w:rsidRDefault="00034B06" w:rsidP="00034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Жартуй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гле</w:t>
      </w:r>
      <w:r>
        <w:rPr>
          <w:rFonts w:ascii="Times New Roman" w:hAnsi="Times New Roman" w:cs="Times New Roman"/>
          <w:sz w:val="28"/>
          <w:szCs w:val="28"/>
        </w:rPr>
        <w:t>чичок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одірветься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r w:rsidRPr="00034B06">
        <w:rPr>
          <w:rFonts w:ascii="Times New Roman" w:hAnsi="Times New Roman" w:cs="Times New Roman"/>
          <w:i/>
          <w:sz w:val="28"/>
          <w:szCs w:val="28"/>
        </w:rPr>
        <w:t>Гончар)</w:t>
      </w:r>
    </w:p>
    <w:p w:rsidR="00034B06" w:rsidRPr="00034B06" w:rsidRDefault="00034B06" w:rsidP="00034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Порожня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боч</w:t>
      </w:r>
      <w:r>
        <w:rPr>
          <w:rFonts w:ascii="Times New Roman" w:hAnsi="Times New Roman" w:cs="Times New Roman"/>
          <w:sz w:val="28"/>
          <w:szCs w:val="28"/>
        </w:rPr>
        <w:t xml:space="preserve">ка говорить,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B06">
        <w:rPr>
          <w:rFonts w:ascii="Times New Roman" w:hAnsi="Times New Roman" w:cs="Times New Roman"/>
          <w:i/>
          <w:sz w:val="28"/>
          <w:szCs w:val="28"/>
        </w:rPr>
        <w:t>(</w:t>
      </w:r>
      <w:r w:rsidRPr="00034B06">
        <w:rPr>
          <w:rFonts w:ascii="Times New Roman" w:hAnsi="Times New Roman" w:cs="Times New Roman"/>
          <w:i/>
          <w:sz w:val="28"/>
          <w:szCs w:val="28"/>
        </w:rPr>
        <w:t>Бондар)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proofErr w:type="gramStart"/>
      <w:r w:rsidRPr="00034B0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? </w:t>
      </w:r>
      <w:r w:rsidRPr="00034B06">
        <w:rPr>
          <w:rFonts w:ascii="Times New Roman" w:hAnsi="Times New Roman" w:cs="Times New Roman"/>
          <w:i/>
          <w:sz w:val="28"/>
          <w:szCs w:val="28"/>
        </w:rPr>
        <w:t>(Шофер)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Це слово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французьк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ми до нього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францу</w:t>
      </w:r>
      <w:r>
        <w:rPr>
          <w:rFonts w:ascii="Times New Roman" w:hAnsi="Times New Roman" w:cs="Times New Roman"/>
          <w:sz w:val="28"/>
          <w:szCs w:val="28"/>
        </w:rPr>
        <w:t>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мови до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i/>
          <w:sz w:val="28"/>
          <w:szCs w:val="28"/>
        </w:rPr>
        <w:t xml:space="preserve">(теле — «далеко»,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візор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— «той,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i/>
          <w:sz w:val="28"/>
          <w:szCs w:val="28"/>
        </w:rPr>
        <w:t>бачить</w:t>
      </w:r>
      <w:proofErr w:type="spellEnd"/>
      <w:r w:rsidRPr="00034B06">
        <w:rPr>
          <w:rFonts w:ascii="Times New Roman" w:hAnsi="Times New Roman" w:cs="Times New Roman"/>
          <w:i/>
          <w:sz w:val="28"/>
          <w:szCs w:val="28"/>
        </w:rPr>
        <w:t>»)</w:t>
      </w:r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06">
        <w:rPr>
          <w:rFonts w:ascii="Times New Roman" w:hAnsi="Times New Roman" w:cs="Times New Roman"/>
          <w:sz w:val="28"/>
          <w:szCs w:val="28"/>
        </w:rPr>
        <w:t xml:space="preserve">України. Це слова,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козацтвом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, булава, Запорізька</w:t>
      </w:r>
      <w:proofErr w:type="gramStart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B0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p w:rsidR="00034B06" w:rsidRPr="00034B06" w:rsidRDefault="00034B06" w:rsidP="00034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0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ознайомитеся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34B06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034B06">
        <w:rPr>
          <w:rFonts w:ascii="Times New Roman" w:hAnsi="Times New Roman" w:cs="Times New Roman"/>
          <w:sz w:val="28"/>
          <w:szCs w:val="28"/>
        </w:rPr>
        <w:t>.</w:t>
      </w:r>
    </w:p>
    <w:sectPr w:rsidR="00034B06" w:rsidRPr="00034B06" w:rsidSect="00034B0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4B"/>
    <w:multiLevelType w:val="hybridMultilevel"/>
    <w:tmpl w:val="F36E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8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4B06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2D98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785</Words>
  <Characters>4481</Characters>
  <Application>Microsoft Office Word</Application>
  <DocSecurity>0</DocSecurity>
  <Lines>37</Lines>
  <Paragraphs>10</Paragraphs>
  <ScaleCrop>false</ScaleCrop>
  <Company>*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2015-12-06T17:40:00Z</dcterms:created>
  <dcterms:modified xsi:type="dcterms:W3CDTF">2015-12-06T17:46:00Z</dcterms:modified>
</cp:coreProperties>
</file>