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B7951" w:rsidRDefault="003B7951" w:rsidP="003B7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писемне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3B795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ірна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робота. </w:t>
      </w:r>
      <w:proofErr w:type="spellStart"/>
      <w:proofErr w:type="gramStart"/>
      <w:r w:rsidRPr="003B7951">
        <w:rPr>
          <w:rFonts w:ascii="Times New Roman" w:hAnsi="Times New Roman" w:cs="Times New Roman"/>
          <w:b/>
          <w:sz w:val="28"/>
          <w:szCs w:val="28"/>
        </w:rPr>
        <w:t>Ауд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іювання</w:t>
      </w:r>
      <w:proofErr w:type="spellEnd"/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>М</w:t>
      </w:r>
      <w:r w:rsidRPr="003B7951">
        <w:rPr>
          <w:rFonts w:ascii="Times New Roman" w:hAnsi="Times New Roman" w:cs="Times New Roman"/>
          <w:b/>
          <w:sz w:val="28"/>
          <w:szCs w:val="28"/>
        </w:rPr>
        <w:t>ета:</w:t>
      </w:r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</w:t>
      </w:r>
      <w:r w:rsidRPr="003B7951">
        <w:rPr>
          <w:rFonts w:ascii="Times New Roman" w:hAnsi="Times New Roman" w:cs="Times New Roman"/>
          <w:sz w:val="28"/>
          <w:szCs w:val="28"/>
        </w:rPr>
        <w:t>муватися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3B795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B7951">
        <w:rPr>
          <w:rFonts w:ascii="Times New Roman" w:hAnsi="Times New Roman" w:cs="Times New Roman"/>
          <w:sz w:val="28"/>
          <w:szCs w:val="28"/>
        </w:rPr>
        <w:t xml:space="preserve">слух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незнайомий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текст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3B7951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Pr="003B7951" w:rsidRDefault="003B7951" w:rsidP="003B7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7951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7951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7951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7951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7951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завдання (с. 71–72,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191)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Зачитайте слова,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r w:rsidRPr="003B795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Ставали,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йшли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розорювали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засівали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будували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займалися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захищали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>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перенести слова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79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Козацькому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роду нема переводу»?</w:t>
      </w:r>
      <w:proofErr w:type="gramEnd"/>
    </w:p>
    <w:p w:rsid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 w:rsidRPr="003B7951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загадками </w:t>
      </w:r>
      <w:r w:rsidRPr="003B7951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3B795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B7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3B795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3B7951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 w:rsidRPr="003B7951"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3B79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B7951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теми й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ку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Ми почали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тему «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бути наше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 w:rsidRPr="003B7951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B7951">
        <w:rPr>
          <w:rFonts w:ascii="Times New Roman" w:hAnsi="Times New Roman" w:cs="Times New Roman"/>
          <w:i/>
          <w:sz w:val="28"/>
          <w:szCs w:val="28"/>
        </w:rPr>
        <w:t>Робота за таблицею</w:t>
      </w:r>
    </w:p>
    <w:p w:rsidR="003B7951" w:rsidRPr="003B7951" w:rsidRDefault="003B7951" w:rsidP="003B7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EA82C" wp14:editId="3C265988">
            <wp:extent cx="5443268" cy="176127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360" cy="17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51">
        <w:rPr>
          <w:rFonts w:ascii="Times New Roman" w:hAnsi="Times New Roman" w:cs="Times New Roman"/>
          <w:sz w:val="28"/>
          <w:szCs w:val="28"/>
        </w:rPr>
        <w:t xml:space="preserve">вчитися правил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спілкування, 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</w:t>
      </w:r>
      <w:r w:rsidRPr="003B795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на слух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незнайомий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текст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3B7951">
        <w:rPr>
          <w:rFonts w:ascii="Times New Roman" w:hAnsi="Times New Roman" w:cs="Times New Roman"/>
          <w:b/>
          <w:sz w:val="28"/>
          <w:szCs w:val="28"/>
        </w:rPr>
        <w:t>В</w:t>
      </w:r>
      <w:r w:rsidRPr="003B7951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3B7951"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в</w:t>
      </w:r>
      <w:r w:rsidRPr="003B7951"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г</w:t>
      </w:r>
      <w:r w:rsidRPr="003B7951"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B795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Р</w:t>
      </w:r>
      <w:r w:rsidRPr="003B7951">
        <w:rPr>
          <w:rFonts w:ascii="Times New Roman" w:hAnsi="Times New Roman" w:cs="Times New Roman"/>
          <w:b/>
          <w:sz w:val="28"/>
          <w:szCs w:val="28"/>
        </w:rPr>
        <w:t>озповідь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думки люди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51">
        <w:rPr>
          <w:rFonts w:ascii="Times New Roman" w:hAnsi="Times New Roman" w:cs="Times New Roman"/>
          <w:sz w:val="28"/>
          <w:szCs w:val="28"/>
        </w:rPr>
        <w:t xml:space="preserve">звуки, слова,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Казки,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нас </w:t>
      </w:r>
      <w:r w:rsidRPr="003B795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люди передавали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вуст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вуста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r w:rsidRPr="003B79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давн</w:t>
      </w:r>
      <w:r w:rsidRPr="003B7951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назви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губ)</w:t>
      </w:r>
      <w:r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79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люди почали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записув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людей. Так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>2. Р</w:t>
      </w:r>
      <w:r w:rsidRPr="003B7951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3B79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ідручником (с. 72–74)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192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Яка пора року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Де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заховалися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тварини?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звірят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на зиму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засина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одягає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теплу шубку?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шубка в зайчика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про одну з тварин.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звукової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слову.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тварин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звуковими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моделями?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усним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</w:t>
      </w:r>
      <w:r w:rsidRPr="003B7951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(с. 73)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r w:rsidRPr="003B79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Чітким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виразним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зрозумілим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>)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Вибіркове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списування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193)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Прочитайте текст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уголос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пору року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поданій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дерев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повільно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опа</w:t>
      </w:r>
      <w:r w:rsidRPr="003B7951">
        <w:rPr>
          <w:rFonts w:ascii="Times New Roman" w:hAnsi="Times New Roman" w:cs="Times New Roman"/>
          <w:i/>
          <w:sz w:val="28"/>
          <w:szCs w:val="28"/>
        </w:rPr>
        <w:t xml:space="preserve">дали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різнокольорові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листочки.)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переносу слово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(с. 73)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Каліграфічним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розбірливим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охайним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, без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помилок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>.)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Ф</w:t>
      </w:r>
      <w:r w:rsidRPr="003B7951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вивчен</w:t>
      </w:r>
      <w:r w:rsidRPr="003B7951"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>г</w:t>
      </w:r>
      <w:r w:rsidRPr="003B795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>1. Р</w:t>
      </w:r>
      <w:r w:rsidRPr="003B7951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образними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висловами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(с. 73–74,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194)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9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навш</w:t>
      </w:r>
      <w:r>
        <w:rPr>
          <w:rFonts w:ascii="Times New Roman" w:hAnsi="Times New Roman" w:cs="Times New Roman"/>
          <w:sz w:val="28"/>
          <w:szCs w:val="28"/>
        </w:rPr>
        <w:t>пиньках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r w:rsidRPr="003B7951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Прочитайте два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говориться образно? </w:t>
      </w:r>
      <w:r w:rsidRPr="003B7951">
        <w:rPr>
          <w:rFonts w:ascii="Times New Roman" w:hAnsi="Times New Roman" w:cs="Times New Roman"/>
          <w:i/>
          <w:sz w:val="28"/>
          <w:szCs w:val="28"/>
        </w:rPr>
        <w:t>(У другому.)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виділений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вислі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До слова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близьке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r w:rsidRPr="003B7951">
        <w:rPr>
          <w:rFonts w:ascii="Times New Roman" w:hAnsi="Times New Roman" w:cs="Times New Roman"/>
          <w:i/>
          <w:sz w:val="28"/>
          <w:szCs w:val="28"/>
        </w:rPr>
        <w:t>(Скоро)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С</w:t>
      </w:r>
      <w:r w:rsidRPr="003B7951">
        <w:rPr>
          <w:rFonts w:ascii="Times New Roman" w:hAnsi="Times New Roman" w:cs="Times New Roman"/>
          <w:b/>
          <w:sz w:val="28"/>
          <w:szCs w:val="28"/>
        </w:rPr>
        <w:t>амостійна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робота (с. 74,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195)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795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читали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r w:rsidRPr="003B79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Виразно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>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7951">
        <w:rPr>
          <w:rFonts w:ascii="Times New Roman" w:hAnsi="Times New Roman" w:cs="Times New Roman"/>
          <w:b/>
          <w:sz w:val="28"/>
          <w:szCs w:val="28"/>
        </w:rPr>
        <w:t>уд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іювання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(див.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3B79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B7951">
        <w:rPr>
          <w:rFonts w:ascii="Times New Roman" w:hAnsi="Times New Roman" w:cs="Times New Roman"/>
          <w:b/>
          <w:sz w:val="28"/>
          <w:szCs w:val="28"/>
        </w:rPr>
        <w:t>озвиток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казка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«курочка ряба» (с. 74,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196)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Бесіда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малюнком</w:t>
      </w:r>
      <w:proofErr w:type="spellEnd"/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плакали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та баба.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коротко.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B79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>ідпишіть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словами з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кудкудаче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курочка?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яєчко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(Букви «я», «є»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утворюють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склад.)</w:t>
      </w: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3B79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3B7951">
        <w:rPr>
          <w:rFonts w:ascii="Times New Roman" w:hAnsi="Times New Roman" w:cs="Times New Roman"/>
          <w:b/>
          <w:sz w:val="28"/>
          <w:szCs w:val="28"/>
        </w:rPr>
        <w:t>о</w:t>
      </w:r>
      <w:r w:rsidRPr="003B7951">
        <w:rPr>
          <w:rFonts w:ascii="Times New Roman" w:hAnsi="Times New Roman" w:cs="Times New Roman"/>
          <w:b/>
          <w:sz w:val="28"/>
          <w:szCs w:val="28"/>
        </w:rPr>
        <w:t xml:space="preserve">ку.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Р</w:t>
      </w:r>
      <w:r w:rsidRPr="003B7951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t>До</w:t>
      </w:r>
      <w:r w:rsidRPr="003B7951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951">
        <w:rPr>
          <w:rFonts w:ascii="Times New Roman" w:hAnsi="Times New Roman" w:cs="Times New Roman"/>
          <w:b/>
          <w:sz w:val="28"/>
          <w:szCs w:val="28"/>
        </w:rPr>
        <w:t>з</w:t>
      </w:r>
      <w:r w:rsidRPr="003B7951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С. 74,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197.</w:t>
      </w: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951" w:rsidRPr="003B7951" w:rsidRDefault="003B7951" w:rsidP="003B795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795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>2. Р</w:t>
      </w:r>
      <w:r w:rsidRPr="003B7951">
        <w:rPr>
          <w:rFonts w:ascii="Times New Roman" w:hAnsi="Times New Roman" w:cs="Times New Roman"/>
          <w:b/>
          <w:sz w:val="28"/>
          <w:szCs w:val="28"/>
        </w:rPr>
        <w:t>обота над загадками</w:t>
      </w:r>
    </w:p>
    <w:p w:rsidR="003B7951" w:rsidRPr="003B7951" w:rsidRDefault="003B7951" w:rsidP="003B79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мене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хвалять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r w:rsidRPr="003B79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Картопля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>)</w:t>
      </w:r>
    </w:p>
    <w:p w:rsidR="003B7951" w:rsidRPr="003B7951" w:rsidRDefault="003B7951" w:rsidP="003B79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семи кожушках. 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роздяга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проливає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r w:rsidRPr="003B7951">
        <w:rPr>
          <w:rFonts w:ascii="Times New Roman" w:hAnsi="Times New Roman" w:cs="Times New Roman"/>
          <w:i/>
          <w:sz w:val="28"/>
          <w:szCs w:val="28"/>
        </w:rPr>
        <w:t>(Цибуля)</w:t>
      </w:r>
    </w:p>
    <w:p w:rsidR="003B7951" w:rsidRPr="003B7951" w:rsidRDefault="003B7951" w:rsidP="003B79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солоний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,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сирий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r w:rsidRPr="003B79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Огірок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>)</w:t>
      </w:r>
    </w:p>
    <w:p w:rsidR="003B7951" w:rsidRPr="003B7951" w:rsidRDefault="003B7951" w:rsidP="003B79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Зеленіти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же я — не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>Маю диво-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корінець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,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Все про нього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дбаю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,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відкладаю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r w:rsidRPr="003B7951">
        <w:rPr>
          <w:rFonts w:ascii="Times New Roman" w:hAnsi="Times New Roman" w:cs="Times New Roman"/>
          <w:i/>
          <w:sz w:val="28"/>
          <w:szCs w:val="28"/>
        </w:rPr>
        <w:t>(Буряк)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поцікавився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слова з</w:t>
      </w:r>
      <w:r>
        <w:rPr>
          <w:rFonts w:ascii="Times New Roman" w:hAnsi="Times New Roman" w:cs="Times New Roman"/>
          <w:sz w:val="28"/>
          <w:szCs w:val="28"/>
        </w:rPr>
        <w:t xml:space="preserve">вучать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споріднених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білоруській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B79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Огірок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3B7951">
        <w:rPr>
          <w:rFonts w:ascii="Times New Roman" w:hAnsi="Times New Roman" w:cs="Times New Roman"/>
          <w:i/>
          <w:sz w:val="28"/>
          <w:szCs w:val="28"/>
        </w:rPr>
        <w:t xml:space="preserve">огурец —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огурок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; цибуля — лук — </w:t>
      </w:r>
      <w:r w:rsidRPr="003B7951">
        <w:rPr>
          <w:rFonts w:ascii="Times New Roman" w:hAnsi="Times New Roman" w:cs="Times New Roman"/>
          <w:i/>
          <w:sz w:val="28"/>
          <w:szCs w:val="28"/>
        </w:rPr>
        <w:t xml:space="preserve">лук;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картопля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— картошка —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бульба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буряк</w:t>
      </w:r>
      <w:proofErr w:type="spellEnd"/>
      <w:r w:rsidRPr="003B7951">
        <w:rPr>
          <w:rFonts w:ascii="Times New Roman" w:hAnsi="Times New Roman" w:cs="Times New Roman"/>
          <w:i/>
          <w:sz w:val="28"/>
          <w:szCs w:val="28"/>
        </w:rPr>
        <w:t xml:space="preserve"> — свекла — бурак)</w:t>
      </w:r>
      <w:proofErr w:type="gramEnd"/>
    </w:p>
    <w:p w:rsid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9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95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Pr="003B7951">
        <w:rPr>
          <w:rFonts w:ascii="Times New Roman" w:hAnsi="Times New Roman" w:cs="Times New Roman"/>
          <w:b/>
          <w:sz w:val="28"/>
          <w:szCs w:val="28"/>
        </w:rPr>
        <w:t>А</w:t>
      </w:r>
      <w:r w:rsidRPr="003B7951">
        <w:rPr>
          <w:rFonts w:ascii="Times New Roman" w:hAnsi="Times New Roman" w:cs="Times New Roman"/>
          <w:b/>
          <w:sz w:val="28"/>
          <w:szCs w:val="28"/>
        </w:rPr>
        <w:t>уд</w:t>
      </w:r>
      <w:proofErr w:type="gramEnd"/>
      <w:r w:rsidRPr="003B7951">
        <w:rPr>
          <w:rFonts w:ascii="Times New Roman" w:hAnsi="Times New Roman" w:cs="Times New Roman"/>
          <w:b/>
          <w:sz w:val="28"/>
          <w:szCs w:val="28"/>
        </w:rPr>
        <w:t>іювання</w:t>
      </w:r>
      <w:proofErr w:type="spellEnd"/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учитель.</w:t>
      </w:r>
    </w:p>
    <w:p w:rsidR="003B7951" w:rsidRPr="003B7951" w:rsidRDefault="003B7951" w:rsidP="003B7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>ПРОТОПТАЛИ СТЕЖКУ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Уночі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хурделиця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Намело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кучугури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 Рано-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йшло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51">
        <w:rPr>
          <w:rFonts w:ascii="Times New Roman" w:hAnsi="Times New Roman" w:cs="Times New Roman"/>
          <w:sz w:val="28"/>
          <w:szCs w:val="28"/>
        </w:rPr>
        <w:t xml:space="preserve">дітей — Юрко,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Михайлик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 xml:space="preserve">о хат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лопатами,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прокладали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хатина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одна-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однісінька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Зупинилися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51">
        <w:rPr>
          <w:rFonts w:ascii="Times New Roman" w:hAnsi="Times New Roman" w:cs="Times New Roman"/>
          <w:sz w:val="28"/>
          <w:szCs w:val="28"/>
        </w:rPr>
        <w:t xml:space="preserve">бабусиного двору.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не видно.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Як же це бабуся до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криниці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? — сказав Юрко.—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— Давайте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протопчемо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стежечку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Pr="003B7951">
        <w:rPr>
          <w:rFonts w:ascii="Times New Roman" w:hAnsi="Times New Roman" w:cs="Times New Roman"/>
          <w:sz w:val="28"/>
          <w:szCs w:val="28"/>
        </w:rPr>
        <w:t>хайлик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бабусине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глибокому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два, три,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чот</w:t>
      </w:r>
      <w:r>
        <w:rPr>
          <w:rFonts w:ascii="Times New Roman" w:hAnsi="Times New Roman" w:cs="Times New Roman"/>
          <w:sz w:val="28"/>
          <w:szCs w:val="28"/>
        </w:rPr>
        <w:t>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рази. Протоптали стежку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криниці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Спітнілі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стомлені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до школи. 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думали: ось бабуся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51">
        <w:rPr>
          <w:rFonts w:ascii="Times New Roman" w:hAnsi="Times New Roman" w:cs="Times New Roman"/>
          <w:sz w:val="28"/>
          <w:szCs w:val="28"/>
        </w:rPr>
        <w:t xml:space="preserve">Марія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стежечки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...</w:t>
      </w:r>
    </w:p>
    <w:p w:rsidR="003B7951" w:rsidRPr="003B7951" w:rsidRDefault="003B7951" w:rsidP="003B795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7951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3B7951">
        <w:rPr>
          <w:rFonts w:ascii="Times New Roman" w:hAnsi="Times New Roman" w:cs="Times New Roman"/>
          <w:i/>
          <w:sz w:val="28"/>
          <w:szCs w:val="28"/>
        </w:rPr>
        <w:t>Сухомлинський</w:t>
      </w:r>
      <w:proofErr w:type="spellEnd"/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Кататися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гірки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;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>б) до школи.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2. Кого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хатини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;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б) бабусю, яка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відкидала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3. Що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відкидати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;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протоптати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стежку.</w:t>
      </w:r>
    </w:p>
    <w:p w:rsidR="003B7951" w:rsidRPr="003B7951" w:rsidRDefault="003B7951" w:rsidP="003B7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4. Про що думали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?</w:t>
      </w:r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а) Бабуся Марія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подякує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B7951" w:rsidRPr="003B7951" w:rsidRDefault="003B7951" w:rsidP="003B795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B7951">
        <w:rPr>
          <w:rFonts w:ascii="Times New Roman" w:hAnsi="Times New Roman" w:cs="Times New Roman"/>
          <w:sz w:val="28"/>
          <w:szCs w:val="28"/>
        </w:rPr>
        <w:t xml:space="preserve">б) бабуся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зраді</w:t>
      </w:r>
      <w:proofErr w:type="gramStart"/>
      <w:r w:rsidRPr="003B79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951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побачить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51">
        <w:rPr>
          <w:rFonts w:ascii="Times New Roman" w:hAnsi="Times New Roman" w:cs="Times New Roman"/>
          <w:sz w:val="28"/>
          <w:szCs w:val="28"/>
        </w:rPr>
        <w:t>стежечки</w:t>
      </w:r>
      <w:proofErr w:type="spellEnd"/>
      <w:r w:rsidRPr="003B7951">
        <w:rPr>
          <w:rFonts w:ascii="Times New Roman" w:hAnsi="Times New Roman" w:cs="Times New Roman"/>
          <w:sz w:val="28"/>
          <w:szCs w:val="28"/>
        </w:rPr>
        <w:t>.</w:t>
      </w:r>
    </w:p>
    <w:sectPr w:rsidR="003B7951" w:rsidRPr="003B7951" w:rsidSect="003B795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F2B"/>
    <w:multiLevelType w:val="hybridMultilevel"/>
    <w:tmpl w:val="9AC6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C4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951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2C4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7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7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4753</Characters>
  <Application>Microsoft Office Word</Application>
  <DocSecurity>0</DocSecurity>
  <Lines>39</Lines>
  <Paragraphs>11</Paragraphs>
  <ScaleCrop>false</ScaleCrop>
  <Company>*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2015-12-06T18:22:00Z</dcterms:created>
  <dcterms:modified xsi:type="dcterms:W3CDTF">2015-12-06T18:28:00Z</dcterms:modified>
</cp:coreProperties>
</file>