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7748B" w:rsidRDefault="0007748B" w:rsidP="00077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 xml:space="preserve"> звукового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 xml:space="preserve"> Хх.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Казкові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</w:rPr>
        <w:t>хмаринки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</w:rPr>
        <w:t>». Загадка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учнів про звук [х], букву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, 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ормувати мовленнєві вміння; роз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вивати мовлення учнів, творчу уяву; виховувати любов до прекрасного.</w:t>
      </w:r>
    </w:p>
    <w:p w:rsid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48B" w:rsidRPr="0007748B" w:rsidRDefault="0007748B" w:rsidP="00077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Мо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вленнєва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минка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над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чистомовкою</w:t>
      </w:r>
      <w:proofErr w:type="spellEnd"/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 — засміялась буква «ха».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Ох-ох-ох — виріс горох.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ух-ух-ух — у дідуся теплий кожух.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Ах-ах-ах — у лісі багато комах.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Хи-хи-хи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 — геть розбіглись ховрахи.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озучування вірша</w:t>
      </w:r>
    </w:p>
    <w:p w:rsidR="0007748B" w:rsidRPr="0007748B" w:rsidRDefault="0007748B" w:rsidP="0007748B">
      <w:pPr>
        <w:pStyle w:val="a5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АНДРЮХ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НІ 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ХА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Наш малий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Андрюха</w:t>
      </w:r>
      <w:proofErr w:type="spellEnd"/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Потилицю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чуха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Чом у мене вух аж два,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А гусак безвухий?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От візьму я вуха,—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Думає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Андрюха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,—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І приклею гусаку: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Хай він маму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слуха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Які слова зі звуком [х] є у вірші?</w:t>
      </w:r>
    </w:p>
    <w:p w:rsid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вт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рення вивчен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загадками</w:t>
      </w:r>
    </w:p>
    <w:p w:rsidR="0007748B" w:rsidRDefault="0007748B" w:rsidP="000774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  <w:sectPr w:rsidR="0007748B" w:rsidSect="0007748B">
          <w:pgSz w:w="11906" w:h="16838"/>
          <w:pgMar w:top="284" w:right="282" w:bottom="1134" w:left="567" w:header="708" w:footer="708" w:gutter="0"/>
          <w:cols w:space="708"/>
          <w:docGrid w:linePitch="360"/>
        </w:sectPr>
      </w:pPr>
    </w:p>
    <w:p w:rsidR="0007748B" w:rsidRPr="0007748B" w:rsidRDefault="0007748B" w:rsidP="000774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Черевань у кутку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Холод у череві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трима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Що ховає — віддає.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упізнали, хто він є? (Холодильник)</w:t>
      </w:r>
    </w:p>
    <w:p w:rsidR="0007748B" w:rsidRPr="0007748B" w:rsidRDefault="0007748B" w:rsidP="000774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Соняшникова, запашна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Дітьми любима усіма.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Солодка і смачна така.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А зветься як вона?.. (Халва).</w:t>
      </w:r>
    </w:p>
    <w:p w:rsidR="0007748B" w:rsidRPr="0007748B" w:rsidRDefault="0007748B" w:rsidP="000774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Цей сухий старий дідище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За цибулю ще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гіркіший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Та стає він добряком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В страві разом з буряком. (Хрін)</w:t>
      </w:r>
    </w:p>
    <w:p w:rsidR="0007748B" w:rsidRPr="0007748B" w:rsidRDefault="0007748B" w:rsidP="000774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на землі,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Зарум’янивсь на вогні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І з’явився на столі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До борщу тобі й мені. (Хліб)</w:t>
      </w:r>
    </w:p>
    <w:p w:rsid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07748B" w:rsidSect="0007748B">
          <w:type w:val="continuous"/>
          <w:pgSz w:w="11906" w:h="16838"/>
          <w:pgMar w:top="284" w:right="282" w:bottom="1134" w:left="567" w:header="708" w:footer="708" w:gutter="0"/>
          <w:cols w:num="2" w:space="708"/>
          <w:docGrid w:linePitch="360"/>
        </w:sectPr>
      </w:pP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Доки ми відгадували загадки, Незнайко до слів-відгадок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побудував зву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кові схеми. Але, як завжди, припустився п</w:t>
      </w:r>
      <w:r>
        <w:rPr>
          <w:rFonts w:ascii="Times New Roman" w:hAnsi="Times New Roman" w:cs="Times New Roman"/>
          <w:sz w:val="28"/>
          <w:szCs w:val="28"/>
          <w:lang w:val="uk-UA"/>
        </w:rPr>
        <w:t>омилок. Давайте разом їх випра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вимо!</w:t>
      </w:r>
    </w:p>
    <w:p w:rsidR="0007748B" w:rsidRPr="0007748B" w:rsidRDefault="0007748B" w:rsidP="0007748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7A4CA" wp14:editId="083993E8">
            <wp:extent cx="4467225" cy="140053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0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озсипанка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Складіть слова із розсипаних букв.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Г, х, і, о, р;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о, й, е, к, х;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м, х, у, а;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у, о, к, х, ь, л.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i/>
          <w:sz w:val="28"/>
          <w:szCs w:val="28"/>
          <w:lang w:val="uk-UA"/>
        </w:rPr>
        <w:t>(Горіх, хокей, муха, кухоль)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7748B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Робо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укварем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98–99)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По голубому полі y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Легкі, немов пір’їнки,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Пливуть собі поволі</w:t>
      </w:r>
    </w:p>
    <w:p w:rsidR="0007748B" w:rsidRPr="0007748B" w:rsidRDefault="0007748B" w:rsidP="0007748B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Білесенькі перинки. </w:t>
      </w:r>
      <w:r w:rsidRPr="0007748B">
        <w:rPr>
          <w:rFonts w:ascii="Times New Roman" w:hAnsi="Times New Roman" w:cs="Times New Roman"/>
          <w:i/>
          <w:sz w:val="28"/>
          <w:szCs w:val="28"/>
          <w:lang w:val="uk-UA"/>
        </w:rPr>
        <w:t>(Хмари)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Сьогодні ми помандруємо на гостину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хмаринок разом з допитливим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хлопчиком.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Розгляньте малюнок.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Хто на ньому зображений?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Що робить хлопчик?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Яка пора року зображена на малюнку?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Якими кольорами художник передав красу природи?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proofErr w:type="spellStart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ловотворці</w:t>
      </w:r>
      <w:proofErr w:type="spellEnd"/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07748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07748B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зразком: легко — легень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ко, близько — близенько, тихо —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..., весело — ...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оповідання «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азкові хмаринки»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Читання оповідання вчителем.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Як звати головного героя оповідання?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Читання оповідання учнями «ланцюжком».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За чим Михайликові подобалося спостерігати?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Прочитайте пісеньку, яку співав Михайлик.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Кого побачив Михайлик у хмаринках?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Над яким питанням замислився Михайлик?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Чи доводилося вам спостерігати за хмаринками?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Вправа «Мікрофон».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Де домівка хмаринок?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Гра «Хвости».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читель читає початок речення, учні відшуковують це речення і дочи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тують </w:t>
      </w:r>
      <w:r w:rsidRPr="0007748B">
        <w:rPr>
          <w:rFonts w:ascii="Times New Roman" w:hAnsi="Times New Roman" w:cs="Times New Roman"/>
          <w:sz w:val="28"/>
          <w:szCs w:val="28"/>
          <w:lang w:val="uk-UA"/>
        </w:rPr>
        <w:t>його до кінця.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А легкі білі хмаринки...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Он великого слона...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Оті хмарки — ...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Та ось велика темна хмара...</w:t>
      </w:r>
    </w:p>
    <w:p w:rsidR="0007748B" w:rsidRPr="0007748B" w:rsidRDefault="0007748B" w:rsidP="0007748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І знову попливли...</w:t>
      </w:r>
    </w:p>
    <w:p w:rsidR="0007748B" w:rsidRPr="0007748B" w:rsidRDefault="0007748B" w:rsidP="0007748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4. 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 «За лісом, за пралісом...»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Які слова допомогли вам відгадати загадку?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З чим у загадці порівнюється хмара? Чому?</w:t>
      </w:r>
      <w:bookmarkStart w:id="0" w:name="_GoBack"/>
      <w:bookmarkEnd w:id="0"/>
    </w:p>
    <w:p w:rsid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V. П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7748B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Чого навчилися?</w:t>
      </w:r>
    </w:p>
    <w:p w:rsidR="0007748B" w:rsidRPr="0007748B" w:rsidRDefault="0007748B" w:rsidP="0007748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7748B">
        <w:rPr>
          <w:rFonts w:ascii="Times New Roman" w:hAnsi="Times New Roman" w:cs="Times New Roman"/>
          <w:sz w:val="28"/>
          <w:szCs w:val="28"/>
          <w:lang w:val="uk-UA"/>
        </w:rPr>
        <w:t>— Що найбільше запам’яталося?</w:t>
      </w:r>
    </w:p>
    <w:sectPr w:rsidR="0007748B" w:rsidRPr="0007748B" w:rsidSect="0007748B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D41"/>
    <w:multiLevelType w:val="hybridMultilevel"/>
    <w:tmpl w:val="D64A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7748B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6088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2015-12-27T21:29:00Z</dcterms:created>
  <dcterms:modified xsi:type="dcterms:W3CDTF">2015-12-27T21:33:00Z</dcterms:modified>
</cp:coreProperties>
</file>