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0925" w:rsidRDefault="00860925" w:rsidP="00860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60925">
        <w:rPr>
          <w:rFonts w:ascii="Times New Roman" w:hAnsi="Times New Roman" w:cs="Times New Roman"/>
          <w:b/>
          <w:sz w:val="28"/>
          <w:szCs w:val="28"/>
        </w:rPr>
        <w:t>Епітет</w:t>
      </w:r>
      <w:proofErr w:type="spellEnd"/>
      <w:r w:rsidRPr="00860925">
        <w:rPr>
          <w:rFonts w:ascii="Times New Roman" w:hAnsi="Times New Roman" w:cs="Times New Roman"/>
          <w:b/>
          <w:sz w:val="28"/>
          <w:szCs w:val="28"/>
        </w:rPr>
        <w:t xml:space="preserve">. Наталя </w:t>
      </w:r>
      <w:proofErr w:type="spellStart"/>
      <w:r w:rsidRPr="00860925">
        <w:rPr>
          <w:rFonts w:ascii="Times New Roman" w:hAnsi="Times New Roman" w:cs="Times New Roman"/>
          <w:b/>
          <w:sz w:val="28"/>
          <w:szCs w:val="28"/>
        </w:rPr>
        <w:t>Забіла</w:t>
      </w:r>
      <w:proofErr w:type="spellEnd"/>
      <w:r w:rsidRPr="0086092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8609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60925">
        <w:rPr>
          <w:rFonts w:ascii="Times New Roman" w:hAnsi="Times New Roman" w:cs="Times New Roman"/>
          <w:b/>
          <w:sz w:val="28"/>
          <w:szCs w:val="28"/>
        </w:rPr>
        <w:t>ірочки</w:t>
      </w:r>
      <w:proofErr w:type="spellEnd"/>
      <w:r w:rsidRPr="00860925">
        <w:rPr>
          <w:rFonts w:ascii="Times New Roman" w:hAnsi="Times New Roman" w:cs="Times New Roman"/>
          <w:b/>
          <w:sz w:val="28"/>
          <w:szCs w:val="28"/>
        </w:rPr>
        <w:t>»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красу</w:t>
      </w:r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Наталі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Забіли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вички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віршованих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знаходити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епітети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порівнювати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заглиблюватися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86092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60925" w:rsidRPr="00860925" w:rsidRDefault="00860925" w:rsidP="0086092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6092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860925" w:rsidRPr="00860925" w:rsidRDefault="00860925" w:rsidP="00860925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слів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чітко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вимовляючи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звуки [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]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[</w:t>
      </w:r>
      <w:proofErr w:type="gram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13"/>
        <w:gridCol w:w="1913"/>
        <w:gridCol w:w="1913"/>
        <w:gridCol w:w="1913"/>
      </w:tblGrid>
      <w:tr w:rsidR="00860925" w:rsidRP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</w:t>
            </w:r>
            <w:proofErr w:type="spellEnd"/>
          </w:p>
        </w:tc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кіска</w:t>
            </w:r>
            <w:proofErr w:type="spellEnd"/>
          </w:p>
        </w:tc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вузька</w:t>
            </w:r>
            <w:proofErr w:type="spellEnd"/>
          </w:p>
        </w:tc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гуска</w:t>
            </w:r>
            <w:proofErr w:type="spellEnd"/>
          </w:p>
        </w:tc>
      </w:tr>
      <w:tr w:rsidR="00860925" w:rsidRP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кізка</w:t>
            </w:r>
            <w:proofErr w:type="spellEnd"/>
          </w:p>
        </w:tc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</w:t>
            </w:r>
          </w:p>
        </w:tc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мотузка</w:t>
            </w:r>
            <w:proofErr w:type="spellEnd"/>
          </w:p>
        </w:tc>
        <w:tc>
          <w:tcPr>
            <w:tcW w:w="1913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галузка</w:t>
            </w:r>
            <w:proofErr w:type="spellEnd"/>
          </w:p>
        </w:tc>
      </w:tr>
    </w:tbl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диханні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25" w:rsidRPr="00860925" w:rsidRDefault="00860925" w:rsidP="0086092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5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860925" w:rsidRPr="00860925" w:rsidTr="0086092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16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Казав</w:t>
            </w:r>
            <w:proofErr w:type="gram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казку-казочку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Приказку-приказочку</w:t>
            </w:r>
            <w:proofErr w:type="spellEnd"/>
          </w:p>
        </w:tc>
        <w:tc>
          <w:tcPr>
            <w:tcW w:w="3816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Косарикам-косарям,</w:t>
            </w:r>
          </w:p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Казкарикам-казкарям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До слова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казав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скоромовці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спільнокореневі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860925" w:rsidRPr="00860925" w:rsidRDefault="00860925" w:rsidP="0086092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Знайди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назви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дерев у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сполученнях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Іду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берегом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іки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t>(Дуб)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Я маю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буквар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t>(Бук)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цікава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0925">
        <w:rPr>
          <w:rFonts w:ascii="Times New Roman" w:hAnsi="Times New Roman" w:cs="Times New Roman"/>
          <w:i/>
          <w:color w:val="000000"/>
          <w:sz w:val="28"/>
          <w:szCs w:val="28"/>
        </w:rPr>
        <w:t>(Граб)</w:t>
      </w:r>
    </w:p>
    <w:p w:rsidR="00860925" w:rsidRDefault="00860925" w:rsidP="0086092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60925" w:rsidRPr="00860925" w:rsidRDefault="00860925" w:rsidP="0086092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Вернісаж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Спокоєм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повиті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...» за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Володи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softHyphen/>
        <w:t>миром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Сосюрою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та тексту «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Вечорі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» за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Михайлом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Коцюбинським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рядки,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проілюстрували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25" w:rsidRDefault="00860925" w:rsidP="0086092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860925" w:rsidRPr="0086092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816" w:type="dxa"/>
          </w:tcPr>
          <w:p w:rsidR="00860925" w:rsidRPr="000B111B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Нічне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небо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прикрашають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Мерехтять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</w:t>
            </w:r>
            <w:proofErr w:type="gram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палають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</w:t>
            </w:r>
            <w:proofErr w:type="gram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складено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казок</w:t>
            </w:r>
            <w:proofErr w:type="spellEnd"/>
          </w:p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красунь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нічних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0B11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0B11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зірок</w:t>
            </w:r>
            <w:proofErr w:type="spellEnd"/>
            <w:r w:rsidRPr="000B11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Наталі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Забіли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присвятила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зіркам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11B" w:rsidRPr="000B111B" w:rsidRDefault="000B111B" w:rsidP="0086092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0925" w:rsidRPr="000B111B" w:rsidRDefault="00860925" w:rsidP="0086092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B111B" w:rsidRPr="000B11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860925" w:rsidRPr="00860925" w:rsidRDefault="00860925" w:rsidP="000B111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аталі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Забіли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ірочки</w:t>
      </w:r>
      <w:proofErr w:type="spellEnd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103–104</w:t>
      </w: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жанру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Пейзажна</w:t>
      </w:r>
      <w:proofErr w:type="spell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лірика</w:t>
      </w:r>
      <w:proofErr w:type="gram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.З</w:t>
      </w:r>
      <w:proofErr w:type="gram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амилування</w:t>
      </w:r>
      <w:proofErr w:type="spell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красою </w:t>
      </w:r>
      <w:proofErr w:type="spell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зірок</w:t>
      </w:r>
      <w:proofErr w:type="spell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860925" w:rsidRPr="000B111B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</w:t>
      </w:r>
    </w:p>
    <w:p w:rsidR="00860925" w:rsidRPr="00860925" w:rsidRDefault="00860925" w:rsidP="000B111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стовпчики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Об’єднайте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синонімічні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пари.</w:t>
      </w:r>
      <w:proofErr w:type="gramEnd"/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2835"/>
      </w:tblGrid>
      <w:tr w:rsidR="00860925" w:rsidRPr="00860925" w:rsidT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Присмерки</w:t>
            </w:r>
            <w:proofErr w:type="spellEnd"/>
          </w:p>
        </w:tc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розказувати</w:t>
            </w:r>
            <w:proofErr w:type="spellEnd"/>
          </w:p>
        </w:tc>
      </w:tr>
      <w:tr w:rsidR="00860925" w:rsidRPr="00860925" w:rsidT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скотиться</w:t>
            </w:r>
            <w:proofErr w:type="spellEnd"/>
          </w:p>
        </w:tc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сутінки</w:t>
            </w:r>
            <w:proofErr w:type="spellEnd"/>
          </w:p>
        </w:tc>
      </w:tr>
      <w:tr w:rsidR="00860925" w:rsidRPr="00860925" w:rsidT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пестимо</w:t>
            </w:r>
            <w:proofErr w:type="spellEnd"/>
          </w:p>
        </w:tc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зайде</w:t>
            </w:r>
            <w:proofErr w:type="spellEnd"/>
          </w:p>
        </w:tc>
      </w:tr>
      <w:tr w:rsidR="00860925" w:rsidRPr="00860925" w:rsidT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бадьорі</w:t>
            </w:r>
            <w:proofErr w:type="spellEnd"/>
          </w:p>
        </w:tc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голубимо</w:t>
            </w:r>
            <w:proofErr w:type="spellEnd"/>
          </w:p>
        </w:tc>
      </w:tr>
      <w:tr w:rsidR="00860925" w:rsidRPr="00860925" w:rsidT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повідати</w:t>
            </w:r>
            <w:proofErr w:type="spellEnd"/>
          </w:p>
        </w:tc>
        <w:tc>
          <w:tcPr>
            <w:tcW w:w="2835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жваві</w:t>
            </w:r>
            <w:proofErr w:type="spellEnd"/>
          </w:p>
        </w:tc>
      </w:tr>
    </w:tbl>
    <w:p w:rsidR="00860925" w:rsidRPr="00860925" w:rsidRDefault="00860925" w:rsidP="000B111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860925" w:rsidRPr="000B111B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ідготовка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виразного</w:t>
      </w:r>
      <w:proofErr w:type="spellEnd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 строфами.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зірочок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На прикладах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Наталя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Забіла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зобразила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зірки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істот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властивостями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наділила</w:t>
      </w:r>
      <w:proofErr w:type="spellEnd"/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слова-ознаки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використовує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описуючи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сонечко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зорі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сни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Сонечко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ясне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зорі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блискучі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сни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радісні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бадьорі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Зауважте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називаються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епітетами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пестливі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вживає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? Про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ідчить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володіли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автором?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пронизан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Кому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ітять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зірочки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нічному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небі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розказують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діточкам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Додолу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(поле)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ітом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засвітим</w:t>
      </w:r>
      <w:proofErr w:type="spell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над землею — ... </w:t>
      </w:r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своєю</w:t>
      </w:r>
      <w:proofErr w:type="spellEnd"/>
      <w:proofErr w:type="gram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морі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просторі</w:t>
      </w:r>
      <w:proofErr w:type="spell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спати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повідати</w:t>
      </w:r>
      <w:proofErr w:type="spell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бадьорі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зорі</w:t>
      </w:r>
      <w:proofErr w:type="spellEnd"/>
      <w:r w:rsidRPr="000B11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7) Робота в </w:t>
      </w:r>
      <w:proofErr w:type="spellStart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8609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сказано про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віршах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прочитали?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Доповніть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подані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порівняйте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39"/>
        <w:gridCol w:w="3839"/>
      </w:tblGrid>
      <w:tr w:rsidR="00860925" w:rsidRPr="0086092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839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Павлом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Тичиною</w:t>
            </w:r>
            <w:proofErr w:type="spellEnd"/>
          </w:p>
        </w:tc>
        <w:tc>
          <w:tcPr>
            <w:tcW w:w="3839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Наталею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Забілою</w:t>
            </w:r>
            <w:proofErr w:type="spellEnd"/>
          </w:p>
        </w:tc>
      </w:tr>
      <w:tr w:rsidR="00860925" w:rsidRP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39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Коливалося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флейтами,</w:t>
            </w:r>
          </w:p>
        </w:tc>
        <w:tc>
          <w:tcPr>
            <w:tcW w:w="3839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сонечко</w:t>
            </w:r>
            <w:proofErr w:type="spellEnd"/>
          </w:p>
        </w:tc>
      </w:tr>
      <w:tr w:rsidR="00860925" w:rsidRPr="0086092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39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Там, де</w:t>
            </w:r>
            <w:proofErr w:type="gram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 ... .</w:t>
            </w:r>
          </w:p>
        </w:tc>
        <w:tc>
          <w:tcPr>
            <w:tcW w:w="3839" w:type="dxa"/>
          </w:tcPr>
          <w:p w:rsidR="00860925" w:rsidRPr="00860925" w:rsidRDefault="00860925" w:rsidP="0086092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proofErr w:type="spellStart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додолу</w:t>
            </w:r>
            <w:proofErr w:type="spellEnd"/>
            <w:r w:rsidRPr="00860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60925" w:rsidRPr="00860925" w:rsidRDefault="00860925" w:rsidP="000B111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за </w:t>
      </w:r>
      <w:proofErr w:type="spellStart"/>
      <w:r w:rsidRPr="00860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кар</w:t>
      </w:r>
      <w:r w:rsidRPr="00860925">
        <w:rPr>
          <w:rFonts w:ascii="Times New Roman" w:hAnsi="Times New Roman" w:cs="Times New Roman"/>
          <w:color w:val="000000"/>
          <w:sz w:val="28"/>
          <w:szCs w:val="28"/>
        </w:rPr>
        <w:softHyphen/>
        <w:t>тини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вдалині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11B" w:rsidRDefault="000B111B" w:rsidP="0086092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60925" w:rsidRPr="000B111B" w:rsidRDefault="00860925" w:rsidP="0086092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автор?</w:t>
      </w:r>
    </w:p>
    <w:p w:rsidR="00860925" w:rsidRPr="00860925" w:rsidRDefault="00860925" w:rsidP="0086092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proofErr w:type="gram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60925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B111B" w:rsidRDefault="000B111B" w:rsidP="0086092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60925" w:rsidRPr="000B111B" w:rsidRDefault="00860925" w:rsidP="0086092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B111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0B1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60925" w:rsidRPr="000B111B" w:rsidRDefault="00860925" w:rsidP="008609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0925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60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60925" w:rsidRPr="000B111B" w:rsidSect="00860925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60925"/>
    <w:rsid w:val="000B111B"/>
    <w:rsid w:val="0086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86092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50">
    <w:name w:val="Pa50"/>
    <w:basedOn w:val="a"/>
    <w:next w:val="a"/>
    <w:uiPriority w:val="99"/>
    <w:rsid w:val="00860925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48">
    <w:name w:val="Pa48"/>
    <w:basedOn w:val="a"/>
    <w:next w:val="a"/>
    <w:uiPriority w:val="99"/>
    <w:rsid w:val="00860925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51">
    <w:name w:val="Pa51"/>
    <w:basedOn w:val="a"/>
    <w:next w:val="a"/>
    <w:uiPriority w:val="99"/>
    <w:rsid w:val="00860925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58">
    <w:name w:val="Pa58"/>
    <w:basedOn w:val="a"/>
    <w:next w:val="a"/>
    <w:uiPriority w:val="99"/>
    <w:rsid w:val="00860925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860925"/>
    <w:rPr>
      <w:rFonts w:cs="SchoolBookC"/>
      <w:color w:val="000000"/>
    </w:rPr>
  </w:style>
  <w:style w:type="paragraph" w:customStyle="1" w:styleId="Pa37">
    <w:name w:val="Pa37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86092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860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2016-01-21T10:43:00Z</dcterms:created>
  <dcterms:modified xsi:type="dcterms:W3CDTF">2016-01-21T10:46:00Z</dcterms:modified>
</cp:coreProperties>
</file>