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150A" w:rsidRDefault="0046150A" w:rsidP="004615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150A">
        <w:rPr>
          <w:rFonts w:ascii="Times New Roman" w:hAnsi="Times New Roman" w:cs="Times New Roman"/>
          <w:b/>
          <w:sz w:val="28"/>
          <w:szCs w:val="28"/>
        </w:rPr>
        <w:t>Спокій</w:t>
      </w:r>
      <w:proofErr w:type="spellEnd"/>
      <w:r w:rsidRPr="0046150A">
        <w:rPr>
          <w:rFonts w:ascii="Times New Roman" w:hAnsi="Times New Roman" w:cs="Times New Roman"/>
          <w:b/>
          <w:sz w:val="28"/>
          <w:szCs w:val="28"/>
        </w:rPr>
        <w:t xml:space="preserve">. Вадим </w:t>
      </w:r>
      <w:proofErr w:type="spellStart"/>
      <w:r w:rsidRPr="0046150A">
        <w:rPr>
          <w:rFonts w:ascii="Times New Roman" w:hAnsi="Times New Roman" w:cs="Times New Roman"/>
          <w:b/>
          <w:sz w:val="28"/>
          <w:szCs w:val="28"/>
        </w:rPr>
        <w:t>Скомаровський</w:t>
      </w:r>
      <w:proofErr w:type="spellEnd"/>
      <w:r w:rsidRPr="0046150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Start"/>
      <w:r w:rsidRPr="0046150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6150A">
        <w:rPr>
          <w:rFonts w:ascii="Times New Roman" w:hAnsi="Times New Roman" w:cs="Times New Roman"/>
          <w:b/>
          <w:sz w:val="28"/>
          <w:szCs w:val="28"/>
        </w:rPr>
        <w:t>ісля</w:t>
      </w:r>
      <w:proofErr w:type="spellEnd"/>
      <w:r w:rsidRPr="0046150A">
        <w:rPr>
          <w:rFonts w:ascii="Times New Roman" w:hAnsi="Times New Roman" w:cs="Times New Roman"/>
          <w:b/>
          <w:sz w:val="28"/>
          <w:szCs w:val="28"/>
        </w:rPr>
        <w:t xml:space="preserve"> грози»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вдосконалювати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46150A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поетичних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спри</w:t>
      </w:r>
      <w:r w:rsidRPr="0046150A">
        <w:rPr>
          <w:rFonts w:ascii="Times New Roman" w:hAnsi="Times New Roman" w:cs="Times New Roman"/>
          <w:color w:val="000000"/>
          <w:sz w:val="28"/>
          <w:szCs w:val="28"/>
        </w:rPr>
        <w:softHyphen/>
        <w:t>яти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розумінню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учнями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поглиблювати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розширювати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образні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уяв</w:t>
      </w:r>
      <w:r w:rsidRPr="0046150A">
        <w:rPr>
          <w:rFonts w:ascii="Times New Roman" w:hAnsi="Times New Roman" w:cs="Times New Roman"/>
          <w:color w:val="000000"/>
          <w:sz w:val="28"/>
          <w:szCs w:val="28"/>
        </w:rPr>
        <w:softHyphen/>
        <w:t>лення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зв’язне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поетичного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слова.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6150A" w:rsidRPr="0046150A" w:rsidRDefault="0046150A" w:rsidP="0046150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46150A" w:rsidRPr="0046150A" w:rsidRDefault="0046150A" w:rsidP="0046150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tbl>
      <w:tblPr>
        <w:tblW w:w="0" w:type="auto"/>
        <w:tblInd w:w="17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6"/>
        <w:gridCol w:w="3816"/>
      </w:tblGrid>
      <w:tr w:rsidR="0046150A" w:rsidRPr="0046150A" w:rsidTr="0046150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16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ему-страуса</w:t>
            </w:r>
            <w:proofErr w:type="spellEnd"/>
            <w:proofErr w:type="gram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пустелі</w:t>
            </w:r>
            <w:proofErr w:type="spellEnd"/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екваторі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оселя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Ему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spellEnd"/>
            <w:proofErr w:type="gram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веселиться.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ніч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спекотну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йому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сниться</w:t>
            </w:r>
          </w:p>
        </w:tc>
        <w:tc>
          <w:tcPr>
            <w:tcW w:w="3816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Холоднеча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заполярна</w:t>
            </w:r>
            <w:proofErr w:type="spellEnd"/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proofErr w:type="spellStart"/>
            <w:proofErr w:type="gram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івнічне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сяйво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гарне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Екзотична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нього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мрія</w:t>
            </w:r>
            <w:proofErr w:type="spellEnd"/>
            <w:proofErr w:type="gram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Полеліти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б, та не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</w:t>
            </w:r>
            <w:proofErr w:type="gram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</w:tbl>
    <w:p w:rsidR="0046150A" w:rsidRPr="0046150A" w:rsidRDefault="0046150A" w:rsidP="0046150A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швидше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розплутає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порівняння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</w:t>
      </w:r>
    </w:p>
    <w:tbl>
      <w:tblPr>
        <w:tblW w:w="0" w:type="auto"/>
        <w:tblInd w:w="17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6"/>
        <w:gridCol w:w="3816"/>
      </w:tblGrid>
      <w:tr w:rsidR="0046150A" w:rsidRPr="0046150A" w:rsidTr="0046150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3816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Дужий</w:t>
            </w:r>
            <w:proofErr w:type="spellEnd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заєць</w:t>
            </w:r>
            <w:proofErr w:type="spellEnd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Кучерявий</w:t>
            </w:r>
            <w:proofErr w:type="spellEnd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, як слон.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Вірний</w:t>
            </w:r>
            <w:proofErr w:type="spellEnd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, як лис.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Боязкий</w:t>
            </w:r>
            <w:proofErr w:type="spellEnd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вовк</w:t>
            </w:r>
            <w:proofErr w:type="spellEnd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Голодний</w:t>
            </w:r>
            <w:proofErr w:type="spellEnd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ведмідь</w:t>
            </w:r>
            <w:proofErr w:type="spellEnd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Колючий, як </w:t>
            </w:r>
            <w:proofErr w:type="spellStart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ві</w:t>
            </w:r>
            <w:proofErr w:type="gramStart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6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Хитрий</w:t>
            </w:r>
            <w:proofErr w:type="spellEnd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, як баран.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Здоровий, як </w:t>
            </w:r>
            <w:proofErr w:type="spellStart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миша</w:t>
            </w:r>
            <w:proofErr w:type="spellEnd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Неповороткий</w:t>
            </w:r>
            <w:proofErr w:type="spellEnd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, як пес.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Впертий</w:t>
            </w:r>
            <w:proofErr w:type="spellEnd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їжак</w:t>
            </w:r>
            <w:proofErr w:type="spellEnd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 xml:space="preserve">Маленький, як </w:t>
            </w:r>
            <w:proofErr w:type="spellStart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осел</w:t>
            </w:r>
            <w:proofErr w:type="spellEnd"/>
            <w:r w:rsidRPr="0046150A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6150A" w:rsidRPr="0046150A" w:rsidRDefault="0046150A" w:rsidP="0046150A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твори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прислі</w:t>
      </w:r>
      <w:proofErr w:type="gram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’я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Ідучи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цифрами-підказками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складіть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прислі</w:t>
      </w:r>
      <w:proofErr w:type="gram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6150A">
        <w:rPr>
          <w:rFonts w:ascii="Times New Roman" w:hAnsi="Times New Roman" w:cs="Times New Roman"/>
          <w:color w:val="000000"/>
          <w:sz w:val="28"/>
          <w:szCs w:val="28"/>
        </w:rPr>
        <w:t>’я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20"/>
        <w:gridCol w:w="640"/>
        <w:gridCol w:w="1280"/>
        <w:gridCol w:w="1280"/>
        <w:gridCol w:w="640"/>
        <w:gridCol w:w="1920"/>
      </w:tblGrid>
      <w:tr w:rsidR="0046150A" w:rsidRPr="0046150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920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лащиться</w:t>
            </w:r>
            <w:proofErr w:type="spellEnd"/>
          </w:p>
        </w:tc>
        <w:tc>
          <w:tcPr>
            <w:tcW w:w="1920" w:type="dxa"/>
            <w:gridSpan w:val="2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а</w:t>
            </w:r>
          </w:p>
        </w:tc>
        <w:tc>
          <w:tcPr>
            <w:tcW w:w="1920" w:type="dxa"/>
            <w:gridSpan w:val="2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не</w:t>
            </w:r>
          </w:p>
        </w:tc>
        <w:tc>
          <w:tcPr>
            <w:tcW w:w="1920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</w:p>
        </w:tc>
      </w:tr>
      <w:tr w:rsidR="0046150A" w:rsidRPr="0046150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60" w:type="dxa"/>
            <w:gridSpan w:val="2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</w:p>
        </w:tc>
        <w:tc>
          <w:tcPr>
            <w:tcW w:w="2560" w:type="dxa"/>
            <w:gridSpan w:val="2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бійся</w:t>
            </w:r>
            <w:proofErr w:type="spellEnd"/>
          </w:p>
        </w:tc>
        <w:tc>
          <w:tcPr>
            <w:tcW w:w="2560" w:type="dxa"/>
            <w:gridSpan w:val="2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бреше</w:t>
            </w:r>
            <w:proofErr w:type="spellEnd"/>
          </w:p>
        </w:tc>
      </w:tr>
      <w:tr w:rsidR="0046150A" w:rsidRPr="0046150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60" w:type="dxa"/>
            <w:gridSpan w:val="2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того</w:t>
            </w:r>
          </w:p>
        </w:tc>
        <w:tc>
          <w:tcPr>
            <w:tcW w:w="2560" w:type="dxa"/>
            <w:gridSpan w:val="2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того</w:t>
            </w:r>
          </w:p>
        </w:tc>
        <w:tc>
          <w:tcPr>
            <w:tcW w:w="2560" w:type="dxa"/>
            <w:gridSpan w:val="2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собаки</w:t>
            </w:r>
          </w:p>
        </w:tc>
      </w:tr>
    </w:tbl>
    <w:p w:rsidR="0046150A" w:rsidRPr="0046150A" w:rsidRDefault="0046150A" w:rsidP="0046150A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proofErr w:type="gramStart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proofErr w:type="gramEnd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ійся</w:t>
      </w:r>
      <w:proofErr w:type="spellEnd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того собаки, </w:t>
      </w:r>
      <w:proofErr w:type="spellStart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що</w:t>
      </w:r>
      <w:proofErr w:type="spellEnd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бреше</w:t>
      </w:r>
      <w:proofErr w:type="spellEnd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 того, </w:t>
      </w:r>
      <w:proofErr w:type="spellStart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що</w:t>
      </w:r>
      <w:proofErr w:type="spellEnd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лащиться</w:t>
      </w:r>
      <w:proofErr w:type="spellEnd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15"/>
        <w:gridCol w:w="639"/>
        <w:gridCol w:w="1276"/>
        <w:gridCol w:w="1278"/>
        <w:gridCol w:w="637"/>
        <w:gridCol w:w="1917"/>
      </w:tblGrid>
      <w:tr w:rsidR="0046150A" w:rsidRPr="0046150A" w:rsidTr="0046150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915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його</w:t>
            </w:r>
            <w:proofErr w:type="spellEnd"/>
          </w:p>
        </w:tc>
        <w:tc>
          <w:tcPr>
            <w:tcW w:w="1915" w:type="dxa"/>
            <w:gridSpan w:val="2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такий</w:t>
            </w:r>
            <w:proofErr w:type="spellEnd"/>
          </w:p>
        </w:tc>
        <w:tc>
          <w:tcPr>
            <w:tcW w:w="1915" w:type="dxa"/>
            <w:gridSpan w:val="2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</w:t>
            </w:r>
            <w:proofErr w:type="spellEnd"/>
          </w:p>
        </w:tc>
        <w:tc>
          <w:tcPr>
            <w:tcW w:w="1917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страшний</w:t>
            </w:r>
            <w:proofErr w:type="spellEnd"/>
          </w:p>
        </w:tc>
      </w:tr>
      <w:tr w:rsidR="0046150A" w:rsidRPr="0046150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54" w:type="dxa"/>
            <w:gridSpan w:val="2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не</w:t>
            </w:r>
          </w:p>
        </w:tc>
        <w:tc>
          <w:tcPr>
            <w:tcW w:w="2554" w:type="dxa"/>
            <w:gridSpan w:val="2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малюють</w:t>
            </w:r>
            <w:proofErr w:type="spellEnd"/>
          </w:p>
        </w:tc>
        <w:tc>
          <w:tcPr>
            <w:tcW w:w="2554" w:type="dxa"/>
            <w:gridSpan w:val="2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як</w:t>
            </w:r>
          </w:p>
        </w:tc>
      </w:tr>
    </w:tbl>
    <w:p w:rsidR="0046150A" w:rsidRPr="0046150A" w:rsidRDefault="0046150A" w:rsidP="0046150A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Скільки</w:t>
      </w:r>
      <w:proofErr w:type="spellEnd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вовка</w:t>
      </w:r>
      <w:proofErr w:type="spellEnd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</w:t>
      </w:r>
      <w:proofErr w:type="spellStart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годуй</w:t>
      </w:r>
      <w:proofErr w:type="spellEnd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 </w:t>
      </w:r>
      <w:proofErr w:type="spellStart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він</w:t>
      </w:r>
      <w:proofErr w:type="spellEnd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все в </w:t>
      </w:r>
      <w:proofErr w:type="spellStart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лі</w:t>
      </w:r>
      <w:proofErr w:type="gramStart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spellEnd"/>
      <w:proofErr w:type="gramEnd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дивиться.)</w:t>
      </w:r>
    </w:p>
    <w:p w:rsidR="0046150A" w:rsidRDefault="0046150A" w:rsidP="0046150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46150A" w:rsidRPr="0046150A" w:rsidRDefault="0046150A" w:rsidP="0046150A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краще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виразне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(с.107–108).</w:t>
      </w:r>
    </w:p>
    <w:p w:rsidR="0046150A" w:rsidRPr="0046150A" w:rsidRDefault="0046150A" w:rsidP="0046150A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 «</w:t>
      </w:r>
      <w:proofErr w:type="spellStart"/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ращий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оповідач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кращу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розповідь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Мій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улюблений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куточок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6150A" w:rsidRDefault="0046150A" w:rsidP="0046150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  <w:proofErr w:type="spellEnd"/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Відгадайте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загадку.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Упізнайте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браті</w:t>
      </w:r>
      <w:proofErr w:type="gram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4615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91"/>
        <w:gridCol w:w="4391"/>
      </w:tblGrid>
      <w:tr w:rsidR="0046150A" w:rsidRPr="0046150A" w:rsidTr="0046150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91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Два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брати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ідніy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Одного </w:t>
            </w:r>
            <w:proofErr w:type="spellStart"/>
            <w:proofErr w:type="gram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бачать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4391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 не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чують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Другого всякий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</w:t>
            </w:r>
            <w:proofErr w:type="gram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бачить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Грім</w:t>
            </w:r>
            <w:proofErr w:type="spellEnd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</w:t>
            </w:r>
            <w:proofErr w:type="spellEnd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блискавка</w:t>
            </w:r>
            <w:proofErr w:type="spellEnd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— Коли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побачити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почути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браті</w:t>
      </w:r>
      <w:proofErr w:type="gram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46150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— Поет Вадим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Скомаровський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допоможе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нам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перенестися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в тепле </w:t>
      </w:r>
      <w:proofErr w:type="spellStart"/>
      <w:proofErr w:type="gram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6150A">
        <w:rPr>
          <w:rFonts w:ascii="Times New Roman" w:hAnsi="Times New Roman" w:cs="Times New Roman"/>
          <w:color w:val="000000"/>
          <w:sz w:val="28"/>
          <w:szCs w:val="28"/>
        </w:rPr>
        <w:t>ітечко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50A" w:rsidRDefault="0046150A" w:rsidP="0046150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spellStart"/>
      <w:proofErr w:type="gram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46150A" w:rsidRPr="0046150A" w:rsidRDefault="0046150A" w:rsidP="0046150A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адима </w:t>
      </w:r>
      <w:proofErr w:type="spellStart"/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комаровського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proofErr w:type="gramStart"/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ісля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грози» (</w:t>
      </w:r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108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стовпчики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Об’єднайте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синонімічні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пари.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44"/>
        <w:gridCol w:w="3844"/>
      </w:tblGrid>
      <w:tr w:rsidR="0046150A" w:rsidRPr="0046150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44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Ущухла</w:t>
            </w:r>
            <w:proofErr w:type="spellEnd"/>
          </w:p>
        </w:tc>
        <w:tc>
          <w:tcPr>
            <w:tcW w:w="3844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неяскраво</w:t>
            </w:r>
            <w:proofErr w:type="spellEnd"/>
          </w:p>
        </w:tc>
      </w:tr>
      <w:tr w:rsidR="0046150A" w:rsidRPr="0046150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44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хлипа</w:t>
            </w:r>
            <w:proofErr w:type="spellEnd"/>
          </w:p>
        </w:tc>
        <w:tc>
          <w:tcPr>
            <w:tcW w:w="3844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</w:t>
            </w:r>
            <w:proofErr w:type="gram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ій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горизонт</w:t>
            </w:r>
          </w:p>
        </w:tc>
      </w:tr>
      <w:tr w:rsidR="0046150A" w:rsidRPr="0046150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44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тьмяно</w:t>
            </w:r>
            <w:proofErr w:type="spellEnd"/>
          </w:p>
        </w:tc>
        <w:tc>
          <w:tcPr>
            <w:tcW w:w="3844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затихла</w:t>
            </w:r>
          </w:p>
        </w:tc>
      </w:tr>
      <w:tr w:rsidR="0046150A" w:rsidRPr="0046150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44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видноколо</w:t>
            </w:r>
            <w:proofErr w:type="spellEnd"/>
          </w:p>
        </w:tc>
        <w:tc>
          <w:tcPr>
            <w:tcW w:w="3844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видає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плескі</w:t>
            </w:r>
            <w:proofErr w:type="gram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  <w:proofErr w:type="gramEnd"/>
          </w:p>
        </w:tc>
      </w:tr>
    </w:tbl>
    <w:p w:rsidR="0046150A" w:rsidRPr="0046150A" w:rsidRDefault="0046150A" w:rsidP="0046150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15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Робота в </w:t>
      </w:r>
      <w:proofErr w:type="spellStart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парі</w:t>
      </w:r>
      <w:proofErr w:type="spellEnd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парі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одному.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— Яка картина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виникла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вашій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уяві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6150A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звуками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запахами вона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наповнена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основний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тон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виберете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стверджувати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сповнений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відчуттям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спокою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Обґрунтуйте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свою думку.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— За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художніх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засобі</w:t>
      </w:r>
      <w:proofErr w:type="gram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автору</w:t>
      </w:r>
      <w:proofErr w:type="gram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вдалося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створити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чарівний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поетичний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пейзаж?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Відгадайте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загадку.</w:t>
      </w:r>
    </w:p>
    <w:p w:rsidR="0046150A" w:rsidRPr="0046150A" w:rsidRDefault="0046150A" w:rsidP="0046150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Коло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бабусі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сидить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кожусі,y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>y</w:t>
      </w:r>
    </w:p>
    <w:p w:rsidR="0046150A" w:rsidRPr="0046150A" w:rsidRDefault="0046150A" w:rsidP="0046150A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6150A">
        <w:rPr>
          <w:rFonts w:ascii="Times New Roman" w:hAnsi="Times New Roman" w:cs="Times New Roman"/>
          <w:color w:val="000000"/>
          <w:sz w:val="28"/>
          <w:szCs w:val="28"/>
        </w:rPr>
        <w:t>ічки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гріється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6150A" w:rsidRPr="0046150A" w:rsidRDefault="0046150A" w:rsidP="0046150A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Без водички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миється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Кіт</w:t>
      </w:r>
      <w:proofErr w:type="spellEnd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автор </w:t>
      </w:r>
      <w:proofErr w:type="spellStart"/>
      <w:proofErr w:type="gram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пор</w:t>
      </w:r>
      <w:proofErr w:type="gramEnd"/>
      <w:r w:rsidRPr="0046150A">
        <w:rPr>
          <w:rFonts w:ascii="Times New Roman" w:hAnsi="Times New Roman" w:cs="Times New Roman"/>
          <w:color w:val="000000"/>
          <w:sz w:val="28"/>
          <w:szCs w:val="28"/>
        </w:rPr>
        <w:t>івняв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цією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тваринкою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Відшукай</w:t>
      </w:r>
      <w:proofErr w:type="spellEnd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дієслова</w:t>
      </w:r>
      <w:proofErr w:type="spellEnd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6"/>
        <w:gridCol w:w="3816"/>
      </w:tblGrid>
      <w:tr w:rsidR="0046150A" w:rsidRPr="0046150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816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Гроза... </w:t>
            </w:r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ущухла</w:t>
            </w:r>
            <w:proofErr w:type="spellEnd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листя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... </w:t>
            </w:r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хлипа</w:t>
            </w:r>
            <w:proofErr w:type="spellEnd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грядка... </w:t>
            </w:r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млі</w:t>
            </w:r>
            <w:proofErr w:type="gramStart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є</w:t>
            </w:r>
            <w:proofErr w:type="spellEnd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proofErr w:type="gram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стежка... </w:t>
            </w:r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пару</w:t>
            </w:r>
            <w:proofErr w:type="gramStart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є</w:t>
            </w:r>
            <w:proofErr w:type="spellEnd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proofErr w:type="gram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3816" w:type="dxa"/>
          </w:tcPr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лапа... </w:t>
            </w:r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пахне</w:t>
            </w:r>
            <w:proofErr w:type="spellEnd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бджоли</w:t>
            </w:r>
            <w:proofErr w:type="spell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... </w:t>
            </w:r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св</w:t>
            </w:r>
            <w:proofErr w:type="gramEnd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ітяться</w:t>
            </w:r>
            <w:proofErr w:type="spellEnd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веселка... </w:t>
            </w:r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звелась</w:t>
            </w:r>
            <w:proofErr w:type="spellEnd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6150A" w:rsidRPr="0046150A" w:rsidRDefault="0046150A" w:rsidP="0046150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грі</w:t>
            </w:r>
            <w:proofErr w:type="gramStart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... </w:t>
            </w:r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муркоче</w:t>
            </w:r>
            <w:proofErr w:type="spellEnd"/>
            <w:r w:rsidRPr="0046150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461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«Диктор </w:t>
      </w:r>
      <w:proofErr w:type="spellStart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телебачення</w:t>
      </w:r>
      <w:proofErr w:type="spellEnd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періодично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відриваючи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погляд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тексту,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подиви</w:t>
      </w:r>
      <w:r w:rsidRPr="0046150A">
        <w:rPr>
          <w:rFonts w:ascii="Times New Roman" w:hAnsi="Times New Roman" w:cs="Times New Roman"/>
          <w:color w:val="000000"/>
          <w:sz w:val="28"/>
          <w:szCs w:val="28"/>
        </w:rPr>
        <w:softHyphen/>
        <w:t>тися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на «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глядачі</w:t>
      </w:r>
      <w:proofErr w:type="gram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46150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6) </w:t>
      </w:r>
      <w:proofErr w:type="spellStart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«Добери </w:t>
      </w:r>
      <w:proofErr w:type="spellStart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риму</w:t>
      </w:r>
      <w:proofErr w:type="spellEnd"/>
      <w:r w:rsidRPr="00461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Хлипа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(липа)</w:t>
      </w: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; у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теплі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</w:t>
      </w:r>
      <w:proofErr w:type="spellStart"/>
      <w:proofErr w:type="gramStart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proofErr w:type="gramEnd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іллі</w:t>
      </w:r>
      <w:proofErr w:type="spellEnd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615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полем — ... </w:t>
      </w:r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видноколом</w:t>
      </w:r>
      <w:proofErr w:type="spellEnd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proofErr w:type="gram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46150A">
        <w:rPr>
          <w:rFonts w:ascii="Times New Roman" w:hAnsi="Times New Roman" w:cs="Times New Roman"/>
          <w:color w:val="000000"/>
          <w:sz w:val="28"/>
          <w:szCs w:val="28"/>
        </w:rPr>
        <w:t>іт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кіт</w:t>
      </w:r>
      <w:proofErr w:type="spellEnd"/>
      <w:r w:rsidRPr="0046150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615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50A" w:rsidRPr="0046150A" w:rsidRDefault="0046150A" w:rsidP="0046150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за </w:t>
      </w:r>
      <w:proofErr w:type="spellStart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ілюстрацією</w:t>
      </w:r>
      <w:proofErr w:type="spellEnd"/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Розгляньте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ілюстрацію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проілюстрував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художник?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фарби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використав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створюють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6150A" w:rsidRDefault="0046150A" w:rsidP="0046150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сподобалося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настроєм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завершуєте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урок?</w:t>
      </w:r>
    </w:p>
    <w:p w:rsidR="0046150A" w:rsidRDefault="0046150A" w:rsidP="0046150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4615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46150A" w:rsidRPr="0046150A" w:rsidRDefault="0046150A" w:rsidP="004615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Виразно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Скласти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казочку</w:t>
      </w:r>
      <w:proofErr w:type="spellEnd"/>
      <w:r w:rsidRPr="0046150A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грі</w:t>
      </w:r>
      <w:proofErr w:type="gramStart"/>
      <w:r w:rsidRPr="0046150A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46150A">
        <w:rPr>
          <w:rFonts w:ascii="Times New Roman" w:hAnsi="Times New Roman" w:cs="Times New Roman"/>
          <w:color w:val="000000"/>
          <w:sz w:val="28"/>
          <w:szCs w:val="28"/>
        </w:rPr>
        <w:t>; про веселку.</w:t>
      </w:r>
    </w:p>
    <w:p w:rsidR="0046150A" w:rsidRPr="0046150A" w:rsidRDefault="0046150A" w:rsidP="004615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150A" w:rsidRPr="0046150A" w:rsidSect="0046150A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8C8"/>
    <w:multiLevelType w:val="hybridMultilevel"/>
    <w:tmpl w:val="1FC2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6150A"/>
    <w:rsid w:val="0046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46150A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46150A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46150A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46150A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0">
    <w:name w:val="Pa50"/>
    <w:basedOn w:val="a"/>
    <w:next w:val="a"/>
    <w:uiPriority w:val="99"/>
    <w:rsid w:val="0046150A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46150A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character" w:customStyle="1" w:styleId="A10">
    <w:name w:val="A1"/>
    <w:uiPriority w:val="99"/>
    <w:rsid w:val="0046150A"/>
    <w:rPr>
      <w:rFonts w:ascii="SchoolBookC" w:hAnsi="SchoolBookC" w:cs="SchoolBookC"/>
      <w:color w:val="000000"/>
      <w:sz w:val="20"/>
      <w:szCs w:val="20"/>
    </w:rPr>
  </w:style>
  <w:style w:type="paragraph" w:customStyle="1" w:styleId="Pa14">
    <w:name w:val="Pa14"/>
    <w:basedOn w:val="a"/>
    <w:next w:val="a"/>
    <w:uiPriority w:val="99"/>
    <w:rsid w:val="0046150A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46150A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8">
    <w:name w:val="Pa58"/>
    <w:basedOn w:val="a"/>
    <w:next w:val="a"/>
    <w:uiPriority w:val="99"/>
    <w:rsid w:val="0046150A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character" w:customStyle="1" w:styleId="A6">
    <w:name w:val="A6"/>
    <w:uiPriority w:val="99"/>
    <w:rsid w:val="0046150A"/>
    <w:rPr>
      <w:rFonts w:cs="SchoolBookC"/>
      <w:color w:val="000000"/>
    </w:rPr>
  </w:style>
  <w:style w:type="paragraph" w:customStyle="1" w:styleId="Pa51">
    <w:name w:val="Pa51"/>
    <w:basedOn w:val="a"/>
    <w:next w:val="a"/>
    <w:uiPriority w:val="99"/>
    <w:rsid w:val="0046150A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paragraph" w:customStyle="1" w:styleId="Pa28">
    <w:name w:val="Pa28"/>
    <w:basedOn w:val="a"/>
    <w:next w:val="a"/>
    <w:uiPriority w:val="99"/>
    <w:rsid w:val="0046150A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37">
    <w:name w:val="Pa37"/>
    <w:basedOn w:val="a"/>
    <w:next w:val="a"/>
    <w:uiPriority w:val="99"/>
    <w:rsid w:val="0046150A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47">
    <w:name w:val="Pa47"/>
    <w:basedOn w:val="a"/>
    <w:next w:val="a"/>
    <w:uiPriority w:val="99"/>
    <w:rsid w:val="0046150A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46150A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6">
    <w:name w:val="Pa26"/>
    <w:basedOn w:val="a"/>
    <w:next w:val="a"/>
    <w:uiPriority w:val="99"/>
    <w:rsid w:val="0046150A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46150A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</w:rPr>
  </w:style>
  <w:style w:type="paragraph" w:styleId="a3">
    <w:name w:val="No Spacing"/>
    <w:uiPriority w:val="1"/>
    <w:qFormat/>
    <w:rsid w:val="004615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2016-01-21T11:30:00Z</dcterms:created>
  <dcterms:modified xsi:type="dcterms:W3CDTF">2016-01-21T11:34:00Z</dcterms:modified>
</cp:coreProperties>
</file>